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105362" w14:textId="47E2D99B" w:rsidR="0025130C" w:rsidRPr="007078F2" w:rsidRDefault="00D56C42">
      <w:pPr>
        <w:spacing w:after="60"/>
        <w:ind w:left="0" w:hanging="2"/>
        <w:jc w:val="center"/>
        <w:rPr>
          <w:sz w:val="22"/>
          <w:szCs w:val="22"/>
        </w:rPr>
      </w:pPr>
      <w:bookmarkStart w:id="0" w:name="bookmark=id.gjdgxs" w:colFirst="0" w:colLast="0"/>
      <w:bookmarkEnd w:id="0"/>
      <w:r w:rsidRPr="007078F2">
        <w:rPr>
          <w:b/>
          <w:smallCaps/>
          <w:sz w:val="22"/>
          <w:szCs w:val="22"/>
        </w:rPr>
        <w:t>СТАНДАРДИ И УПУТСТВА ЗА АКРЕДИТАЦИЈУ СТУДИЈСКИХ ПРОГРАМА I И II СТЕПЕНА</w:t>
      </w:r>
      <w:bookmarkStart w:id="1" w:name="bookmark=id.30j0zll" w:colFirst="0" w:colLast="0"/>
      <w:bookmarkEnd w:id="1"/>
    </w:p>
    <w:p w14:paraId="425BB862" w14:textId="77777777" w:rsidR="0025130C" w:rsidRPr="007078F2" w:rsidRDefault="0025130C">
      <w:pPr>
        <w:ind w:left="0" w:hanging="2"/>
        <w:rPr>
          <w:sz w:val="22"/>
          <w:szCs w:val="22"/>
        </w:rPr>
      </w:pPr>
    </w:p>
    <w:bookmarkStart w:id="2" w:name="_heading=h.1fob9te" w:colFirst="0" w:colLast="0"/>
    <w:bookmarkEnd w:id="2"/>
    <w:p w14:paraId="53BD6303" w14:textId="77777777" w:rsidR="0025130C" w:rsidRPr="007078F2" w:rsidRDefault="00CE6F10">
      <w:pPr>
        <w:spacing w:after="40"/>
        <w:ind w:left="0" w:hanging="2"/>
        <w:rPr>
          <w:sz w:val="22"/>
          <w:szCs w:val="22"/>
        </w:rPr>
      </w:pPr>
      <w:r w:rsidRPr="007078F2">
        <w:rPr>
          <w:sz w:val="22"/>
          <w:szCs w:val="22"/>
        </w:rPr>
        <w:fldChar w:fldCharType="begin"/>
      </w:r>
      <w:r w:rsidR="00D56C42" w:rsidRPr="007078F2">
        <w:rPr>
          <w:sz w:val="22"/>
          <w:szCs w:val="22"/>
        </w:rPr>
        <w:instrText xml:space="preserve"> HYPERLINK \l "bookmark=id.tyjcwt" \h </w:instrText>
      </w:r>
      <w:r w:rsidRPr="007078F2">
        <w:rPr>
          <w:sz w:val="22"/>
          <w:szCs w:val="22"/>
        </w:rPr>
        <w:fldChar w:fldCharType="separate"/>
      </w:r>
      <w:proofErr w:type="spellStart"/>
      <w:r w:rsidR="00D56C42" w:rsidRPr="007078F2">
        <w:rPr>
          <w:b/>
          <w:sz w:val="22"/>
          <w:szCs w:val="22"/>
          <w:u w:val="single"/>
        </w:rPr>
        <w:t>Увод</w:t>
      </w:r>
      <w:proofErr w:type="spellEnd"/>
      <w:r w:rsidRPr="007078F2">
        <w:rPr>
          <w:b/>
          <w:sz w:val="22"/>
          <w:szCs w:val="22"/>
          <w:u w:val="single"/>
        </w:rPr>
        <w:fldChar w:fldCharType="end"/>
      </w:r>
    </w:p>
    <w:p w14:paraId="238C5B02" w14:textId="77777777" w:rsidR="0025130C" w:rsidRPr="007078F2" w:rsidRDefault="0072614F">
      <w:pPr>
        <w:spacing w:after="40"/>
        <w:ind w:left="0" w:hanging="2"/>
        <w:rPr>
          <w:sz w:val="22"/>
          <w:szCs w:val="22"/>
        </w:rPr>
      </w:pPr>
      <w:hyperlink w:anchor="bookmark=id.1t3h5sf">
        <w:proofErr w:type="spellStart"/>
        <w:r w:rsidR="00D56C42" w:rsidRPr="007078F2">
          <w:rPr>
            <w:b/>
            <w:sz w:val="22"/>
            <w:szCs w:val="22"/>
            <w:u w:val="single"/>
          </w:rPr>
          <w:t>Стандард</w:t>
        </w:r>
        <w:proofErr w:type="spellEnd"/>
        <w:r w:rsidR="00D56C42" w:rsidRPr="007078F2">
          <w:rPr>
            <w:b/>
            <w:sz w:val="22"/>
            <w:szCs w:val="22"/>
            <w:u w:val="single"/>
          </w:rPr>
          <w:t xml:space="preserve"> 1.</w:t>
        </w:r>
      </w:hyperlink>
      <w:r w:rsidR="00D56C42" w:rsidRPr="007078F2">
        <w:rPr>
          <w:sz w:val="22"/>
          <w:szCs w:val="22"/>
        </w:rPr>
        <w:t xml:space="preserve"> </w:t>
      </w:r>
      <w:proofErr w:type="spellStart"/>
      <w:r w:rsidR="00D56C42" w:rsidRPr="007078F2">
        <w:rPr>
          <w:sz w:val="22"/>
          <w:szCs w:val="22"/>
        </w:rPr>
        <w:t>Структура</w:t>
      </w:r>
      <w:proofErr w:type="spellEnd"/>
      <w:r w:rsidR="00D56C42" w:rsidRPr="007078F2">
        <w:rPr>
          <w:sz w:val="22"/>
          <w:szCs w:val="22"/>
        </w:rPr>
        <w:t xml:space="preserve"> </w:t>
      </w:r>
      <w:proofErr w:type="spellStart"/>
      <w:r w:rsidR="00D56C42" w:rsidRPr="007078F2">
        <w:rPr>
          <w:sz w:val="22"/>
          <w:szCs w:val="22"/>
        </w:rPr>
        <w:t>студијског</w:t>
      </w:r>
      <w:proofErr w:type="spellEnd"/>
      <w:r w:rsidR="00D56C42" w:rsidRPr="007078F2">
        <w:rPr>
          <w:sz w:val="22"/>
          <w:szCs w:val="22"/>
        </w:rPr>
        <w:t xml:space="preserve"> </w:t>
      </w:r>
      <w:proofErr w:type="spellStart"/>
      <w:r w:rsidR="00D56C42" w:rsidRPr="007078F2">
        <w:rPr>
          <w:sz w:val="22"/>
          <w:szCs w:val="22"/>
        </w:rPr>
        <w:t>програма</w:t>
      </w:r>
      <w:proofErr w:type="spellEnd"/>
    </w:p>
    <w:p w14:paraId="5A8C2B4D" w14:textId="77777777" w:rsidR="0025130C" w:rsidRPr="007078F2" w:rsidRDefault="0072614F">
      <w:pPr>
        <w:spacing w:after="40"/>
        <w:ind w:left="0" w:hanging="2"/>
        <w:rPr>
          <w:sz w:val="22"/>
          <w:szCs w:val="22"/>
        </w:rPr>
      </w:pPr>
      <w:hyperlink w:anchor="bookmark=id.4d34og8">
        <w:proofErr w:type="spellStart"/>
        <w:r w:rsidR="00D56C42" w:rsidRPr="007078F2">
          <w:rPr>
            <w:b/>
            <w:sz w:val="22"/>
            <w:szCs w:val="22"/>
            <w:u w:val="single"/>
          </w:rPr>
          <w:t>Стандард</w:t>
        </w:r>
        <w:proofErr w:type="spellEnd"/>
        <w:r w:rsidR="00D56C42" w:rsidRPr="007078F2">
          <w:rPr>
            <w:b/>
            <w:sz w:val="22"/>
            <w:szCs w:val="22"/>
            <w:u w:val="single"/>
          </w:rPr>
          <w:t xml:space="preserve"> 2.</w:t>
        </w:r>
      </w:hyperlink>
      <w:r w:rsidR="00D56C42" w:rsidRPr="007078F2">
        <w:rPr>
          <w:sz w:val="22"/>
          <w:szCs w:val="22"/>
        </w:rPr>
        <w:t xml:space="preserve"> </w:t>
      </w:r>
      <w:proofErr w:type="spellStart"/>
      <w:r w:rsidR="00D56C42" w:rsidRPr="007078F2">
        <w:rPr>
          <w:sz w:val="22"/>
          <w:szCs w:val="22"/>
        </w:rPr>
        <w:t>Сврха</w:t>
      </w:r>
      <w:proofErr w:type="spellEnd"/>
      <w:r w:rsidR="00D56C42" w:rsidRPr="007078F2">
        <w:rPr>
          <w:sz w:val="22"/>
          <w:szCs w:val="22"/>
        </w:rPr>
        <w:t xml:space="preserve"> </w:t>
      </w:r>
      <w:proofErr w:type="spellStart"/>
      <w:r w:rsidR="00D56C42" w:rsidRPr="007078F2">
        <w:rPr>
          <w:sz w:val="22"/>
          <w:szCs w:val="22"/>
        </w:rPr>
        <w:t>студијског</w:t>
      </w:r>
      <w:proofErr w:type="spellEnd"/>
      <w:r w:rsidR="00D56C42" w:rsidRPr="007078F2">
        <w:rPr>
          <w:sz w:val="22"/>
          <w:szCs w:val="22"/>
        </w:rPr>
        <w:t xml:space="preserve"> </w:t>
      </w:r>
      <w:proofErr w:type="spellStart"/>
      <w:r w:rsidR="00D56C42" w:rsidRPr="007078F2">
        <w:rPr>
          <w:sz w:val="22"/>
          <w:szCs w:val="22"/>
        </w:rPr>
        <w:t>програма</w:t>
      </w:r>
      <w:proofErr w:type="spellEnd"/>
    </w:p>
    <w:p w14:paraId="4E65FF11" w14:textId="77777777" w:rsidR="0025130C" w:rsidRPr="007078F2" w:rsidRDefault="0072614F">
      <w:pPr>
        <w:spacing w:after="40"/>
        <w:ind w:left="0" w:hanging="2"/>
        <w:rPr>
          <w:sz w:val="22"/>
          <w:szCs w:val="22"/>
        </w:rPr>
      </w:pPr>
      <w:hyperlink w:anchor="bookmark=id.2s8eyo1">
        <w:proofErr w:type="spellStart"/>
        <w:r w:rsidR="00D56C42" w:rsidRPr="007078F2">
          <w:rPr>
            <w:b/>
            <w:sz w:val="22"/>
            <w:szCs w:val="22"/>
            <w:u w:val="single"/>
          </w:rPr>
          <w:t>Стандард</w:t>
        </w:r>
        <w:proofErr w:type="spellEnd"/>
        <w:r w:rsidR="00D56C42" w:rsidRPr="007078F2">
          <w:rPr>
            <w:b/>
            <w:sz w:val="22"/>
            <w:szCs w:val="22"/>
            <w:u w:val="single"/>
          </w:rPr>
          <w:t xml:space="preserve"> 3.</w:t>
        </w:r>
      </w:hyperlink>
      <w:r w:rsidR="00D56C42" w:rsidRPr="007078F2">
        <w:rPr>
          <w:sz w:val="22"/>
          <w:szCs w:val="22"/>
        </w:rPr>
        <w:t xml:space="preserve"> </w:t>
      </w:r>
      <w:proofErr w:type="spellStart"/>
      <w:r w:rsidR="00D56C42" w:rsidRPr="007078F2">
        <w:rPr>
          <w:sz w:val="22"/>
          <w:szCs w:val="22"/>
        </w:rPr>
        <w:t>Циљеви</w:t>
      </w:r>
      <w:proofErr w:type="spellEnd"/>
      <w:r w:rsidR="00D56C42" w:rsidRPr="007078F2">
        <w:rPr>
          <w:sz w:val="22"/>
          <w:szCs w:val="22"/>
        </w:rPr>
        <w:t xml:space="preserve"> </w:t>
      </w:r>
      <w:proofErr w:type="spellStart"/>
      <w:r w:rsidR="00D56C42" w:rsidRPr="007078F2">
        <w:rPr>
          <w:sz w:val="22"/>
          <w:szCs w:val="22"/>
        </w:rPr>
        <w:t>студијског</w:t>
      </w:r>
      <w:proofErr w:type="spellEnd"/>
      <w:r w:rsidR="00D56C42" w:rsidRPr="007078F2">
        <w:rPr>
          <w:sz w:val="22"/>
          <w:szCs w:val="22"/>
        </w:rPr>
        <w:t xml:space="preserve"> </w:t>
      </w:r>
      <w:proofErr w:type="spellStart"/>
      <w:r w:rsidR="00D56C42" w:rsidRPr="007078F2">
        <w:rPr>
          <w:sz w:val="22"/>
          <w:szCs w:val="22"/>
        </w:rPr>
        <w:t>програма</w:t>
      </w:r>
      <w:proofErr w:type="spellEnd"/>
    </w:p>
    <w:p w14:paraId="39F6FDB4" w14:textId="77777777" w:rsidR="0025130C" w:rsidRPr="007078F2" w:rsidRDefault="0072614F">
      <w:pPr>
        <w:spacing w:after="40"/>
        <w:ind w:left="0" w:hanging="2"/>
        <w:rPr>
          <w:sz w:val="22"/>
          <w:szCs w:val="22"/>
        </w:rPr>
      </w:pPr>
      <w:hyperlink w:anchor="bookmark=id.17dp8vu">
        <w:proofErr w:type="spellStart"/>
        <w:r w:rsidR="00D56C42" w:rsidRPr="007078F2">
          <w:rPr>
            <w:b/>
            <w:sz w:val="22"/>
            <w:szCs w:val="22"/>
            <w:u w:val="single"/>
          </w:rPr>
          <w:t>Стандард</w:t>
        </w:r>
        <w:proofErr w:type="spellEnd"/>
        <w:r w:rsidR="00D56C42" w:rsidRPr="007078F2">
          <w:rPr>
            <w:b/>
            <w:sz w:val="22"/>
            <w:szCs w:val="22"/>
            <w:u w:val="single"/>
          </w:rPr>
          <w:t xml:space="preserve"> 4.</w:t>
        </w:r>
      </w:hyperlink>
      <w:r w:rsidR="00D56C42" w:rsidRPr="007078F2">
        <w:rPr>
          <w:sz w:val="22"/>
          <w:szCs w:val="22"/>
        </w:rPr>
        <w:t xml:space="preserve"> </w:t>
      </w:r>
      <w:proofErr w:type="spellStart"/>
      <w:r w:rsidR="00D56C42" w:rsidRPr="007078F2">
        <w:rPr>
          <w:sz w:val="22"/>
          <w:szCs w:val="22"/>
        </w:rPr>
        <w:t>Компетенције</w:t>
      </w:r>
      <w:proofErr w:type="spellEnd"/>
      <w:r w:rsidR="00D56C42" w:rsidRPr="007078F2">
        <w:rPr>
          <w:sz w:val="22"/>
          <w:szCs w:val="22"/>
        </w:rPr>
        <w:t xml:space="preserve"> </w:t>
      </w:r>
      <w:proofErr w:type="spellStart"/>
      <w:r w:rsidR="00D56C42" w:rsidRPr="007078F2">
        <w:rPr>
          <w:sz w:val="22"/>
          <w:szCs w:val="22"/>
        </w:rPr>
        <w:t>дипломираних</w:t>
      </w:r>
      <w:proofErr w:type="spellEnd"/>
      <w:r w:rsidR="00D56C42" w:rsidRPr="007078F2">
        <w:rPr>
          <w:sz w:val="22"/>
          <w:szCs w:val="22"/>
        </w:rPr>
        <w:t xml:space="preserve"> </w:t>
      </w:r>
      <w:proofErr w:type="spellStart"/>
      <w:r w:rsidR="00D56C42" w:rsidRPr="007078F2">
        <w:rPr>
          <w:sz w:val="22"/>
          <w:szCs w:val="22"/>
        </w:rPr>
        <w:t>студената</w:t>
      </w:r>
      <w:proofErr w:type="spellEnd"/>
    </w:p>
    <w:bookmarkStart w:id="3" w:name="_heading=h.3znysh7" w:colFirst="0" w:colLast="0"/>
    <w:bookmarkEnd w:id="3"/>
    <w:p w14:paraId="536FA3A7" w14:textId="77777777" w:rsidR="0025130C" w:rsidRPr="007078F2" w:rsidRDefault="00CE6F10">
      <w:pPr>
        <w:spacing w:after="40"/>
        <w:ind w:left="0" w:hanging="2"/>
        <w:rPr>
          <w:sz w:val="22"/>
          <w:szCs w:val="22"/>
        </w:rPr>
      </w:pPr>
      <w:r w:rsidRPr="007078F2">
        <w:rPr>
          <w:sz w:val="22"/>
          <w:szCs w:val="22"/>
        </w:rPr>
        <w:fldChar w:fldCharType="begin"/>
      </w:r>
      <w:r w:rsidR="00D56C42" w:rsidRPr="007078F2">
        <w:rPr>
          <w:sz w:val="22"/>
          <w:szCs w:val="22"/>
        </w:rPr>
        <w:instrText xml:space="preserve"> HYPERLINK \l "bookmark=id.26in1rg" \h </w:instrText>
      </w:r>
      <w:r w:rsidRPr="007078F2">
        <w:rPr>
          <w:sz w:val="22"/>
          <w:szCs w:val="22"/>
        </w:rPr>
        <w:fldChar w:fldCharType="separate"/>
      </w:r>
      <w:proofErr w:type="spellStart"/>
      <w:r w:rsidR="00D56C42" w:rsidRPr="007078F2">
        <w:rPr>
          <w:b/>
          <w:sz w:val="22"/>
          <w:szCs w:val="22"/>
          <w:u w:val="single"/>
        </w:rPr>
        <w:t>Стандард</w:t>
      </w:r>
      <w:proofErr w:type="spellEnd"/>
      <w:r w:rsidR="00D56C42" w:rsidRPr="007078F2">
        <w:rPr>
          <w:b/>
          <w:sz w:val="22"/>
          <w:szCs w:val="22"/>
          <w:u w:val="single"/>
        </w:rPr>
        <w:t xml:space="preserve"> 5.</w:t>
      </w:r>
      <w:r w:rsidRPr="007078F2">
        <w:rPr>
          <w:b/>
          <w:sz w:val="22"/>
          <w:szCs w:val="22"/>
          <w:u w:val="single"/>
        </w:rPr>
        <w:fldChar w:fldCharType="end"/>
      </w:r>
      <w:r w:rsidR="00D56C42" w:rsidRPr="007078F2">
        <w:rPr>
          <w:sz w:val="22"/>
          <w:szCs w:val="22"/>
        </w:rPr>
        <w:t xml:space="preserve"> </w:t>
      </w:r>
      <w:proofErr w:type="spellStart"/>
      <w:r w:rsidR="00D56C42" w:rsidRPr="007078F2">
        <w:rPr>
          <w:sz w:val="22"/>
          <w:szCs w:val="22"/>
        </w:rPr>
        <w:t>Курикулум</w:t>
      </w:r>
      <w:proofErr w:type="spellEnd"/>
    </w:p>
    <w:p w14:paraId="7CE61F85" w14:textId="77777777" w:rsidR="0025130C" w:rsidRPr="007078F2" w:rsidRDefault="0072614F">
      <w:pPr>
        <w:spacing w:after="40"/>
        <w:ind w:left="0" w:hanging="2"/>
        <w:rPr>
          <w:sz w:val="22"/>
          <w:szCs w:val="22"/>
        </w:rPr>
      </w:pPr>
      <w:hyperlink w:anchor="bookmark=id.2xcytpi">
        <w:proofErr w:type="spellStart"/>
        <w:r w:rsidR="00D56C42" w:rsidRPr="007078F2">
          <w:rPr>
            <w:b/>
            <w:sz w:val="22"/>
            <w:szCs w:val="22"/>
            <w:u w:val="single"/>
          </w:rPr>
          <w:t>Стандард</w:t>
        </w:r>
        <w:proofErr w:type="spellEnd"/>
        <w:r w:rsidR="00D56C42" w:rsidRPr="007078F2">
          <w:rPr>
            <w:b/>
            <w:sz w:val="22"/>
            <w:szCs w:val="22"/>
            <w:u w:val="single"/>
          </w:rPr>
          <w:t xml:space="preserve"> 6.</w:t>
        </w:r>
      </w:hyperlink>
      <w:r w:rsidR="00D56C42" w:rsidRPr="007078F2">
        <w:rPr>
          <w:sz w:val="22"/>
          <w:szCs w:val="22"/>
        </w:rPr>
        <w:t xml:space="preserve"> </w:t>
      </w:r>
      <w:proofErr w:type="spellStart"/>
      <w:r w:rsidR="00D56C42" w:rsidRPr="007078F2">
        <w:rPr>
          <w:sz w:val="22"/>
          <w:szCs w:val="22"/>
        </w:rPr>
        <w:t>Квалитет</w:t>
      </w:r>
      <w:proofErr w:type="spellEnd"/>
      <w:r w:rsidR="00D56C42" w:rsidRPr="007078F2">
        <w:rPr>
          <w:sz w:val="22"/>
          <w:szCs w:val="22"/>
        </w:rPr>
        <w:t xml:space="preserve">, </w:t>
      </w:r>
      <w:proofErr w:type="spellStart"/>
      <w:r w:rsidR="00D56C42" w:rsidRPr="007078F2">
        <w:rPr>
          <w:sz w:val="22"/>
          <w:szCs w:val="22"/>
        </w:rPr>
        <w:t>савременост</w:t>
      </w:r>
      <w:proofErr w:type="spellEnd"/>
      <w:r w:rsidR="00D56C42" w:rsidRPr="007078F2">
        <w:rPr>
          <w:sz w:val="22"/>
          <w:szCs w:val="22"/>
        </w:rPr>
        <w:t xml:space="preserve"> и </w:t>
      </w:r>
      <w:proofErr w:type="spellStart"/>
      <w:r w:rsidR="00D56C42" w:rsidRPr="007078F2">
        <w:rPr>
          <w:sz w:val="22"/>
          <w:szCs w:val="22"/>
        </w:rPr>
        <w:t>међународна</w:t>
      </w:r>
      <w:proofErr w:type="spellEnd"/>
      <w:r w:rsidR="00D56C42" w:rsidRPr="007078F2">
        <w:rPr>
          <w:sz w:val="22"/>
          <w:szCs w:val="22"/>
        </w:rPr>
        <w:t xml:space="preserve"> </w:t>
      </w:r>
      <w:proofErr w:type="spellStart"/>
      <w:r w:rsidR="00D56C42" w:rsidRPr="007078F2">
        <w:rPr>
          <w:sz w:val="22"/>
          <w:szCs w:val="22"/>
        </w:rPr>
        <w:t>усаглашеност</w:t>
      </w:r>
      <w:proofErr w:type="spellEnd"/>
      <w:r w:rsidR="00D56C42" w:rsidRPr="007078F2">
        <w:rPr>
          <w:sz w:val="22"/>
          <w:szCs w:val="22"/>
        </w:rPr>
        <w:t xml:space="preserve"> </w:t>
      </w:r>
      <w:proofErr w:type="spellStart"/>
      <w:r w:rsidR="00D56C42" w:rsidRPr="007078F2">
        <w:rPr>
          <w:sz w:val="22"/>
          <w:szCs w:val="22"/>
        </w:rPr>
        <w:t>студијског</w:t>
      </w:r>
      <w:proofErr w:type="spellEnd"/>
      <w:r w:rsidR="00D56C42" w:rsidRPr="007078F2">
        <w:rPr>
          <w:sz w:val="22"/>
          <w:szCs w:val="22"/>
        </w:rPr>
        <w:t xml:space="preserve"> </w:t>
      </w:r>
      <w:proofErr w:type="spellStart"/>
      <w:r w:rsidR="00D56C42" w:rsidRPr="007078F2">
        <w:rPr>
          <w:sz w:val="22"/>
          <w:szCs w:val="22"/>
        </w:rPr>
        <w:t>програма</w:t>
      </w:r>
      <w:proofErr w:type="spellEnd"/>
    </w:p>
    <w:p w14:paraId="23543A10" w14:textId="77777777" w:rsidR="0025130C" w:rsidRPr="007078F2" w:rsidRDefault="0072614F">
      <w:pPr>
        <w:spacing w:after="40"/>
        <w:ind w:left="0" w:hanging="2"/>
        <w:rPr>
          <w:sz w:val="22"/>
          <w:szCs w:val="22"/>
        </w:rPr>
      </w:pPr>
      <w:hyperlink w:anchor="bookmark=id.2bn6wsx">
        <w:proofErr w:type="spellStart"/>
        <w:r w:rsidR="00D56C42" w:rsidRPr="007078F2">
          <w:rPr>
            <w:b/>
            <w:sz w:val="22"/>
            <w:szCs w:val="22"/>
            <w:u w:val="single"/>
          </w:rPr>
          <w:t>Стандард</w:t>
        </w:r>
        <w:proofErr w:type="spellEnd"/>
        <w:r w:rsidR="00D56C42" w:rsidRPr="007078F2">
          <w:rPr>
            <w:b/>
            <w:sz w:val="22"/>
            <w:szCs w:val="22"/>
            <w:u w:val="single"/>
          </w:rPr>
          <w:t xml:space="preserve"> 7.</w:t>
        </w:r>
      </w:hyperlink>
      <w:r w:rsidR="00D56C42" w:rsidRPr="007078F2">
        <w:rPr>
          <w:sz w:val="22"/>
          <w:szCs w:val="22"/>
        </w:rPr>
        <w:t xml:space="preserve"> </w:t>
      </w:r>
      <w:proofErr w:type="spellStart"/>
      <w:r w:rsidR="00D56C42" w:rsidRPr="007078F2">
        <w:rPr>
          <w:sz w:val="22"/>
          <w:szCs w:val="22"/>
        </w:rPr>
        <w:t>Упис</w:t>
      </w:r>
      <w:proofErr w:type="spellEnd"/>
      <w:r w:rsidR="00D56C42" w:rsidRPr="007078F2">
        <w:rPr>
          <w:sz w:val="22"/>
          <w:szCs w:val="22"/>
        </w:rPr>
        <w:t xml:space="preserve"> </w:t>
      </w:r>
      <w:proofErr w:type="spellStart"/>
      <w:r w:rsidR="00D56C42" w:rsidRPr="007078F2">
        <w:rPr>
          <w:sz w:val="22"/>
          <w:szCs w:val="22"/>
        </w:rPr>
        <w:t>студената</w:t>
      </w:r>
      <w:proofErr w:type="spellEnd"/>
    </w:p>
    <w:p w14:paraId="71443E51" w14:textId="77777777" w:rsidR="0025130C" w:rsidRPr="007078F2" w:rsidRDefault="0072614F">
      <w:pPr>
        <w:spacing w:after="40"/>
        <w:ind w:left="0" w:hanging="2"/>
        <w:rPr>
          <w:sz w:val="22"/>
          <w:szCs w:val="22"/>
        </w:rPr>
      </w:pPr>
      <w:hyperlink w:anchor="bookmark=id.1pxezwc">
        <w:proofErr w:type="spellStart"/>
        <w:r w:rsidR="00D56C42" w:rsidRPr="007078F2">
          <w:rPr>
            <w:b/>
            <w:sz w:val="22"/>
            <w:szCs w:val="22"/>
            <w:u w:val="single"/>
          </w:rPr>
          <w:t>Стандард</w:t>
        </w:r>
        <w:proofErr w:type="spellEnd"/>
        <w:r w:rsidR="00D56C42" w:rsidRPr="007078F2">
          <w:rPr>
            <w:b/>
            <w:sz w:val="22"/>
            <w:szCs w:val="22"/>
            <w:u w:val="single"/>
          </w:rPr>
          <w:t xml:space="preserve"> 8</w:t>
        </w:r>
      </w:hyperlink>
      <w:r w:rsidR="00D56C42" w:rsidRPr="007078F2">
        <w:rPr>
          <w:b/>
          <w:sz w:val="22"/>
          <w:szCs w:val="22"/>
        </w:rPr>
        <w:t>.</w:t>
      </w:r>
      <w:r w:rsidR="00D56C42" w:rsidRPr="007078F2">
        <w:rPr>
          <w:sz w:val="22"/>
          <w:szCs w:val="22"/>
        </w:rPr>
        <w:t xml:space="preserve"> </w:t>
      </w:r>
      <w:proofErr w:type="spellStart"/>
      <w:r w:rsidR="00D56C42" w:rsidRPr="007078F2">
        <w:rPr>
          <w:sz w:val="22"/>
          <w:szCs w:val="22"/>
        </w:rPr>
        <w:t>Оцењивање</w:t>
      </w:r>
      <w:proofErr w:type="spellEnd"/>
      <w:r w:rsidR="00D56C42" w:rsidRPr="007078F2">
        <w:rPr>
          <w:sz w:val="22"/>
          <w:szCs w:val="22"/>
        </w:rPr>
        <w:t xml:space="preserve"> и </w:t>
      </w:r>
      <w:proofErr w:type="spellStart"/>
      <w:r w:rsidR="00D56C42" w:rsidRPr="007078F2">
        <w:rPr>
          <w:sz w:val="22"/>
          <w:szCs w:val="22"/>
        </w:rPr>
        <w:t>напредовање</w:t>
      </w:r>
      <w:proofErr w:type="spellEnd"/>
      <w:r w:rsidR="00D56C42" w:rsidRPr="007078F2">
        <w:rPr>
          <w:sz w:val="22"/>
          <w:szCs w:val="22"/>
        </w:rPr>
        <w:t xml:space="preserve"> </w:t>
      </w:r>
      <w:proofErr w:type="spellStart"/>
      <w:r w:rsidR="00D56C42" w:rsidRPr="007078F2">
        <w:rPr>
          <w:sz w:val="22"/>
          <w:szCs w:val="22"/>
        </w:rPr>
        <w:t>студената</w:t>
      </w:r>
      <w:proofErr w:type="spellEnd"/>
    </w:p>
    <w:bookmarkStart w:id="4" w:name="_heading=h.2et92p0" w:colFirst="0" w:colLast="0"/>
    <w:bookmarkEnd w:id="4"/>
    <w:p w14:paraId="6217A6B4" w14:textId="77777777" w:rsidR="0025130C" w:rsidRPr="007078F2" w:rsidRDefault="00CE6F10">
      <w:pPr>
        <w:spacing w:after="40"/>
        <w:ind w:left="0" w:hanging="2"/>
        <w:rPr>
          <w:sz w:val="22"/>
          <w:szCs w:val="22"/>
        </w:rPr>
      </w:pPr>
      <w:r w:rsidRPr="007078F2">
        <w:rPr>
          <w:sz w:val="22"/>
          <w:szCs w:val="22"/>
        </w:rPr>
        <w:fldChar w:fldCharType="begin"/>
      </w:r>
      <w:r w:rsidR="00D56C42" w:rsidRPr="007078F2">
        <w:rPr>
          <w:sz w:val="22"/>
          <w:szCs w:val="22"/>
        </w:rPr>
        <w:instrText xml:space="preserve"> HYPERLINK \l "bookmark=id.3o7alnk" \h </w:instrText>
      </w:r>
      <w:r w:rsidRPr="007078F2">
        <w:rPr>
          <w:sz w:val="22"/>
          <w:szCs w:val="22"/>
        </w:rPr>
        <w:fldChar w:fldCharType="separate"/>
      </w:r>
      <w:proofErr w:type="spellStart"/>
      <w:r w:rsidR="00D56C42" w:rsidRPr="007078F2">
        <w:rPr>
          <w:b/>
          <w:sz w:val="22"/>
          <w:szCs w:val="22"/>
          <w:u w:val="single"/>
        </w:rPr>
        <w:t>Стандард</w:t>
      </w:r>
      <w:proofErr w:type="spellEnd"/>
      <w:r w:rsidR="00D56C42" w:rsidRPr="007078F2">
        <w:rPr>
          <w:b/>
          <w:sz w:val="22"/>
          <w:szCs w:val="22"/>
          <w:u w:val="single"/>
        </w:rPr>
        <w:t xml:space="preserve"> 9.</w:t>
      </w:r>
      <w:r w:rsidRPr="007078F2">
        <w:rPr>
          <w:b/>
          <w:sz w:val="22"/>
          <w:szCs w:val="22"/>
          <w:u w:val="single"/>
        </w:rPr>
        <w:fldChar w:fldCharType="end"/>
      </w:r>
      <w:r w:rsidR="00D56C42" w:rsidRPr="007078F2">
        <w:rPr>
          <w:sz w:val="22"/>
          <w:szCs w:val="22"/>
        </w:rPr>
        <w:t xml:space="preserve"> </w:t>
      </w:r>
      <w:proofErr w:type="spellStart"/>
      <w:r w:rsidR="00D56C42" w:rsidRPr="007078F2">
        <w:rPr>
          <w:sz w:val="22"/>
          <w:szCs w:val="22"/>
        </w:rPr>
        <w:t>Наставно</w:t>
      </w:r>
      <w:proofErr w:type="spellEnd"/>
      <w:r w:rsidR="00D56C42" w:rsidRPr="007078F2">
        <w:rPr>
          <w:sz w:val="22"/>
          <w:szCs w:val="22"/>
        </w:rPr>
        <w:t xml:space="preserve"> </w:t>
      </w:r>
      <w:proofErr w:type="spellStart"/>
      <w:r w:rsidR="00D56C42" w:rsidRPr="007078F2">
        <w:rPr>
          <w:sz w:val="22"/>
          <w:szCs w:val="22"/>
        </w:rPr>
        <w:t>особље</w:t>
      </w:r>
      <w:proofErr w:type="spellEnd"/>
    </w:p>
    <w:p w14:paraId="40633C34" w14:textId="77777777" w:rsidR="0025130C" w:rsidRPr="007078F2" w:rsidRDefault="0072614F">
      <w:pPr>
        <w:spacing w:after="40"/>
        <w:ind w:left="0" w:hanging="2"/>
        <w:rPr>
          <w:sz w:val="22"/>
          <w:szCs w:val="22"/>
        </w:rPr>
      </w:pPr>
      <w:hyperlink w:anchor="bookmark=id.37m2jsg">
        <w:proofErr w:type="spellStart"/>
        <w:r w:rsidR="00D56C42" w:rsidRPr="007078F2">
          <w:rPr>
            <w:b/>
            <w:sz w:val="22"/>
            <w:szCs w:val="22"/>
            <w:u w:val="single"/>
          </w:rPr>
          <w:t>Стандард</w:t>
        </w:r>
        <w:proofErr w:type="spellEnd"/>
        <w:r w:rsidR="00D56C42" w:rsidRPr="007078F2">
          <w:rPr>
            <w:b/>
            <w:sz w:val="22"/>
            <w:szCs w:val="22"/>
            <w:u w:val="single"/>
          </w:rPr>
          <w:t xml:space="preserve"> 10.</w:t>
        </w:r>
      </w:hyperlink>
      <w:r w:rsidR="00D56C42" w:rsidRPr="007078F2">
        <w:rPr>
          <w:sz w:val="22"/>
          <w:szCs w:val="22"/>
        </w:rPr>
        <w:t xml:space="preserve"> </w:t>
      </w:r>
      <w:proofErr w:type="spellStart"/>
      <w:r w:rsidR="00D56C42" w:rsidRPr="007078F2">
        <w:rPr>
          <w:sz w:val="22"/>
          <w:szCs w:val="22"/>
        </w:rPr>
        <w:t>Организациона</w:t>
      </w:r>
      <w:proofErr w:type="spellEnd"/>
      <w:r w:rsidR="00D56C42" w:rsidRPr="007078F2">
        <w:rPr>
          <w:sz w:val="22"/>
          <w:szCs w:val="22"/>
        </w:rPr>
        <w:t xml:space="preserve"> и </w:t>
      </w:r>
      <w:proofErr w:type="spellStart"/>
      <w:r w:rsidR="00D56C42" w:rsidRPr="007078F2">
        <w:rPr>
          <w:sz w:val="22"/>
          <w:szCs w:val="22"/>
        </w:rPr>
        <w:t>материјална</w:t>
      </w:r>
      <w:proofErr w:type="spellEnd"/>
      <w:r w:rsidR="00D56C42" w:rsidRPr="007078F2">
        <w:rPr>
          <w:sz w:val="22"/>
          <w:szCs w:val="22"/>
        </w:rPr>
        <w:t xml:space="preserve"> </w:t>
      </w:r>
      <w:proofErr w:type="spellStart"/>
      <w:r w:rsidR="00D56C42" w:rsidRPr="007078F2">
        <w:rPr>
          <w:sz w:val="22"/>
          <w:szCs w:val="22"/>
        </w:rPr>
        <w:t>средства</w:t>
      </w:r>
      <w:proofErr w:type="spellEnd"/>
    </w:p>
    <w:p w14:paraId="3A09778C" w14:textId="77777777" w:rsidR="0025130C" w:rsidRPr="007078F2" w:rsidRDefault="0072614F">
      <w:pPr>
        <w:spacing w:after="40"/>
        <w:ind w:left="0" w:hanging="2"/>
        <w:rPr>
          <w:sz w:val="22"/>
          <w:szCs w:val="22"/>
        </w:rPr>
      </w:pPr>
      <w:hyperlink w:anchor="bookmark=id.4k668n3">
        <w:proofErr w:type="spellStart"/>
        <w:r w:rsidR="00D56C42" w:rsidRPr="007078F2">
          <w:rPr>
            <w:b/>
            <w:sz w:val="22"/>
            <w:szCs w:val="22"/>
            <w:u w:val="single"/>
          </w:rPr>
          <w:t>Стандард</w:t>
        </w:r>
        <w:proofErr w:type="spellEnd"/>
        <w:r w:rsidR="00D56C42" w:rsidRPr="007078F2">
          <w:rPr>
            <w:b/>
            <w:sz w:val="22"/>
            <w:szCs w:val="22"/>
            <w:u w:val="single"/>
          </w:rPr>
          <w:t xml:space="preserve"> 11.</w:t>
        </w:r>
      </w:hyperlink>
      <w:r w:rsidR="00D56C42" w:rsidRPr="007078F2">
        <w:rPr>
          <w:sz w:val="22"/>
          <w:szCs w:val="22"/>
        </w:rPr>
        <w:t xml:space="preserve"> </w:t>
      </w:r>
      <w:proofErr w:type="spellStart"/>
      <w:r w:rsidR="00D56C42" w:rsidRPr="007078F2">
        <w:rPr>
          <w:sz w:val="22"/>
          <w:szCs w:val="22"/>
        </w:rPr>
        <w:t>Контрола</w:t>
      </w:r>
      <w:proofErr w:type="spellEnd"/>
      <w:r w:rsidR="00D56C42" w:rsidRPr="007078F2">
        <w:rPr>
          <w:sz w:val="22"/>
          <w:szCs w:val="22"/>
        </w:rPr>
        <w:t xml:space="preserve"> </w:t>
      </w:r>
      <w:proofErr w:type="spellStart"/>
      <w:r w:rsidR="00D56C42" w:rsidRPr="007078F2">
        <w:rPr>
          <w:sz w:val="22"/>
          <w:szCs w:val="22"/>
        </w:rPr>
        <w:t>квалитета</w:t>
      </w:r>
      <w:proofErr w:type="spellEnd"/>
      <w:r w:rsidR="00D56C42" w:rsidRPr="007078F2">
        <w:rPr>
          <w:sz w:val="22"/>
          <w:szCs w:val="22"/>
        </w:rPr>
        <w:t xml:space="preserve">  </w:t>
      </w:r>
    </w:p>
    <w:p w14:paraId="267122F2" w14:textId="77777777" w:rsidR="0025130C" w:rsidRPr="007078F2" w:rsidRDefault="0025130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sz w:val="22"/>
          <w:szCs w:val="22"/>
        </w:rPr>
      </w:pPr>
    </w:p>
    <w:p w14:paraId="5D566E9C" w14:textId="77777777" w:rsidR="0025130C" w:rsidRPr="007078F2" w:rsidRDefault="0025130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sz w:val="22"/>
          <w:szCs w:val="22"/>
        </w:rPr>
      </w:pPr>
    </w:p>
    <w:p w14:paraId="57DE4890" w14:textId="77777777" w:rsidR="0025130C" w:rsidRPr="007078F2" w:rsidRDefault="0025130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sz w:val="22"/>
          <w:szCs w:val="22"/>
        </w:rPr>
      </w:pPr>
    </w:p>
    <w:p w14:paraId="059299C1" w14:textId="77777777" w:rsidR="0025130C" w:rsidRPr="007078F2" w:rsidRDefault="0025130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sz w:val="22"/>
          <w:szCs w:val="22"/>
        </w:rPr>
      </w:pPr>
    </w:p>
    <w:p w14:paraId="642121A1" w14:textId="77777777" w:rsidR="0025130C" w:rsidRPr="007078F2" w:rsidRDefault="0025130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sz w:val="22"/>
          <w:szCs w:val="22"/>
        </w:rPr>
      </w:pPr>
    </w:p>
    <w:p w14:paraId="6614173F" w14:textId="77777777" w:rsidR="0025130C" w:rsidRPr="007078F2" w:rsidRDefault="0025130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sz w:val="22"/>
          <w:szCs w:val="22"/>
        </w:rPr>
      </w:pPr>
    </w:p>
    <w:p w14:paraId="2BCCAC19" w14:textId="77777777" w:rsidR="0025130C" w:rsidRPr="007078F2" w:rsidRDefault="0025130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sz w:val="22"/>
          <w:szCs w:val="22"/>
        </w:rPr>
      </w:pPr>
    </w:p>
    <w:p w14:paraId="65F2F73F" w14:textId="77777777" w:rsidR="0025130C" w:rsidRPr="007078F2" w:rsidRDefault="0025130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sz w:val="22"/>
          <w:szCs w:val="22"/>
        </w:rPr>
      </w:pPr>
    </w:p>
    <w:p w14:paraId="3504269F" w14:textId="77777777" w:rsidR="0025130C" w:rsidRPr="007078F2" w:rsidRDefault="0025130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sz w:val="22"/>
          <w:szCs w:val="22"/>
        </w:rPr>
      </w:pPr>
    </w:p>
    <w:p w14:paraId="7B4A6977" w14:textId="77777777" w:rsidR="0025130C" w:rsidRPr="007078F2" w:rsidRDefault="0025130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sz w:val="22"/>
          <w:szCs w:val="22"/>
        </w:rPr>
      </w:pPr>
    </w:p>
    <w:p w14:paraId="70BCF3E9" w14:textId="77777777" w:rsidR="0025130C" w:rsidRPr="007078F2" w:rsidRDefault="0025130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sz w:val="22"/>
          <w:szCs w:val="22"/>
        </w:rPr>
      </w:pPr>
    </w:p>
    <w:p w14:paraId="1BE63140" w14:textId="77777777" w:rsidR="0025130C" w:rsidRPr="007078F2" w:rsidRDefault="0025130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sz w:val="22"/>
          <w:szCs w:val="22"/>
        </w:rPr>
      </w:pPr>
    </w:p>
    <w:p w14:paraId="68FC249C" w14:textId="77777777" w:rsidR="0025130C" w:rsidRPr="007078F2" w:rsidRDefault="0025130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sz w:val="22"/>
          <w:szCs w:val="22"/>
        </w:rPr>
      </w:pPr>
    </w:p>
    <w:p w14:paraId="2C157600" w14:textId="77777777" w:rsidR="0025130C" w:rsidRPr="007078F2" w:rsidRDefault="0025130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sz w:val="22"/>
          <w:szCs w:val="22"/>
        </w:rPr>
      </w:pPr>
    </w:p>
    <w:p w14:paraId="4E5CA51B" w14:textId="77777777" w:rsidR="0025130C" w:rsidRPr="007078F2" w:rsidRDefault="0025130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sz w:val="22"/>
          <w:szCs w:val="22"/>
        </w:rPr>
      </w:pPr>
    </w:p>
    <w:p w14:paraId="5336E51C" w14:textId="77777777" w:rsidR="0025130C" w:rsidRPr="007078F2" w:rsidRDefault="0025130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sz w:val="22"/>
          <w:szCs w:val="22"/>
        </w:rPr>
      </w:pPr>
    </w:p>
    <w:p w14:paraId="7C003703" w14:textId="77777777" w:rsidR="0025130C" w:rsidRPr="007078F2" w:rsidRDefault="0025130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sz w:val="22"/>
          <w:szCs w:val="22"/>
        </w:rPr>
      </w:pPr>
    </w:p>
    <w:p w14:paraId="2F4B781C" w14:textId="77777777" w:rsidR="0025130C" w:rsidRPr="007078F2" w:rsidRDefault="0025130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sz w:val="22"/>
          <w:szCs w:val="22"/>
        </w:rPr>
      </w:pPr>
    </w:p>
    <w:p w14:paraId="7D4B941F" w14:textId="77777777" w:rsidR="0025130C" w:rsidRPr="007078F2" w:rsidRDefault="0025130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sz w:val="22"/>
          <w:szCs w:val="22"/>
        </w:rPr>
      </w:pPr>
    </w:p>
    <w:p w14:paraId="577E742D" w14:textId="77777777" w:rsidR="0025130C" w:rsidRPr="007078F2" w:rsidRDefault="00D56C4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sz w:val="22"/>
          <w:szCs w:val="22"/>
        </w:rPr>
      </w:pPr>
      <w:r w:rsidRPr="007078F2">
        <w:rPr>
          <w:sz w:val="22"/>
          <w:szCs w:val="22"/>
        </w:rPr>
        <w:br w:type="page"/>
      </w:r>
    </w:p>
    <w:p w14:paraId="293BD98F" w14:textId="77777777" w:rsidR="0025130C" w:rsidRPr="007078F2" w:rsidRDefault="0025130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sz w:val="22"/>
          <w:szCs w:val="22"/>
        </w:rPr>
      </w:pPr>
      <w:bookmarkStart w:id="5" w:name="bookmark=id.tyjcwt" w:colFirst="0" w:colLast="0"/>
      <w:bookmarkEnd w:id="5"/>
    </w:p>
    <w:p w14:paraId="78161C69" w14:textId="77777777" w:rsidR="0025130C" w:rsidRPr="007078F2" w:rsidRDefault="00D56C42">
      <w:pPr>
        <w:ind w:left="0" w:hanging="2"/>
        <w:rPr>
          <w:sz w:val="22"/>
          <w:szCs w:val="22"/>
        </w:rPr>
      </w:pPr>
      <w:r w:rsidRPr="007078F2">
        <w:rPr>
          <w:b/>
          <w:sz w:val="22"/>
          <w:szCs w:val="22"/>
        </w:rPr>
        <w:t>УВОДНА ТАБЕЛА</w:t>
      </w:r>
    </w:p>
    <w:tbl>
      <w:tblPr>
        <w:tblStyle w:val="a"/>
        <w:tblW w:w="929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49"/>
        <w:gridCol w:w="4741"/>
      </w:tblGrid>
      <w:tr w:rsidR="00F325A4" w:rsidRPr="007078F2" w14:paraId="171CEA68" w14:textId="77777777">
        <w:trPr>
          <w:trHeight w:val="332"/>
        </w:trPr>
        <w:tc>
          <w:tcPr>
            <w:tcW w:w="4549" w:type="dxa"/>
            <w:vAlign w:val="center"/>
          </w:tcPr>
          <w:p w14:paraId="034CE3B5" w14:textId="77777777" w:rsidR="0025130C" w:rsidRPr="007078F2" w:rsidRDefault="00D56C42">
            <w:pPr>
              <w:ind w:left="0" w:hanging="2"/>
              <w:rPr>
                <w:sz w:val="22"/>
                <w:szCs w:val="22"/>
              </w:rPr>
            </w:pPr>
            <w:proofErr w:type="spellStart"/>
            <w:r w:rsidRPr="007078F2">
              <w:rPr>
                <w:sz w:val="22"/>
                <w:szCs w:val="22"/>
              </w:rPr>
              <w:t>Назив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студијског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програма</w:t>
            </w:r>
            <w:proofErr w:type="spellEnd"/>
            <w:r w:rsidRPr="007078F2">
              <w:rPr>
                <w:sz w:val="22"/>
                <w:szCs w:val="22"/>
              </w:rPr>
              <w:t>:</w:t>
            </w:r>
          </w:p>
        </w:tc>
        <w:tc>
          <w:tcPr>
            <w:tcW w:w="4741" w:type="dxa"/>
            <w:vAlign w:val="center"/>
          </w:tcPr>
          <w:p w14:paraId="37C83819" w14:textId="77777777" w:rsidR="0025130C" w:rsidRPr="007078F2" w:rsidRDefault="00D56C42">
            <w:pPr>
              <w:ind w:left="0" w:hanging="2"/>
              <w:jc w:val="center"/>
              <w:rPr>
                <w:sz w:val="22"/>
                <w:szCs w:val="22"/>
              </w:rPr>
            </w:pPr>
            <w:proofErr w:type="spellStart"/>
            <w:r w:rsidRPr="007078F2">
              <w:rPr>
                <w:sz w:val="22"/>
                <w:szCs w:val="22"/>
              </w:rPr>
              <w:t>Основне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академске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студије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психологије</w:t>
            </w:r>
            <w:proofErr w:type="spellEnd"/>
            <w:r w:rsidRPr="007078F2">
              <w:rPr>
                <w:sz w:val="22"/>
                <w:szCs w:val="22"/>
              </w:rPr>
              <w:t xml:space="preserve"> (2021)</w:t>
            </w:r>
          </w:p>
        </w:tc>
      </w:tr>
      <w:tr w:rsidR="00F325A4" w:rsidRPr="007078F2" w14:paraId="27FC0B01" w14:textId="77777777">
        <w:trPr>
          <w:trHeight w:val="567"/>
        </w:trPr>
        <w:tc>
          <w:tcPr>
            <w:tcW w:w="4549" w:type="dxa"/>
            <w:vAlign w:val="center"/>
          </w:tcPr>
          <w:p w14:paraId="4B5961A9" w14:textId="77777777" w:rsidR="0025130C" w:rsidRPr="007078F2" w:rsidRDefault="00D56C42">
            <w:pPr>
              <w:ind w:left="0" w:hanging="2"/>
              <w:rPr>
                <w:sz w:val="22"/>
                <w:szCs w:val="22"/>
              </w:rPr>
            </w:pPr>
            <w:proofErr w:type="spellStart"/>
            <w:r w:rsidRPr="007078F2">
              <w:rPr>
                <w:sz w:val="22"/>
                <w:szCs w:val="22"/>
              </w:rPr>
              <w:t>Високошколска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установа</w:t>
            </w:r>
            <w:proofErr w:type="spellEnd"/>
            <w:r w:rsidRPr="007078F2">
              <w:rPr>
                <w:sz w:val="22"/>
                <w:szCs w:val="22"/>
              </w:rPr>
              <w:t xml:space="preserve"> у </w:t>
            </w:r>
            <w:proofErr w:type="spellStart"/>
            <w:r w:rsidRPr="007078F2">
              <w:rPr>
                <w:sz w:val="22"/>
                <w:szCs w:val="22"/>
              </w:rPr>
              <w:t>којој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изводи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студијски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програм</w:t>
            </w:r>
            <w:proofErr w:type="spellEnd"/>
            <w:r w:rsidRPr="007078F2">
              <w:rPr>
                <w:sz w:val="22"/>
                <w:szCs w:val="22"/>
              </w:rPr>
              <w:t>:</w:t>
            </w:r>
          </w:p>
        </w:tc>
        <w:tc>
          <w:tcPr>
            <w:tcW w:w="4741" w:type="dxa"/>
            <w:vAlign w:val="center"/>
          </w:tcPr>
          <w:p w14:paraId="3F046DFB" w14:textId="77777777" w:rsidR="0025130C" w:rsidRPr="007078F2" w:rsidRDefault="00D56C42">
            <w:pPr>
              <w:ind w:left="0" w:hanging="2"/>
              <w:jc w:val="center"/>
              <w:rPr>
                <w:sz w:val="22"/>
                <w:szCs w:val="22"/>
              </w:rPr>
            </w:pPr>
            <w:proofErr w:type="spellStart"/>
            <w:r w:rsidRPr="007078F2">
              <w:rPr>
                <w:sz w:val="22"/>
                <w:szCs w:val="22"/>
              </w:rPr>
              <w:t>Универзитет</w:t>
            </w:r>
            <w:proofErr w:type="spellEnd"/>
            <w:r w:rsidRPr="007078F2">
              <w:rPr>
                <w:sz w:val="22"/>
                <w:szCs w:val="22"/>
              </w:rPr>
              <w:t xml:space="preserve"> у </w:t>
            </w:r>
            <w:proofErr w:type="spellStart"/>
            <w:r w:rsidRPr="007078F2">
              <w:rPr>
                <w:sz w:val="22"/>
                <w:szCs w:val="22"/>
              </w:rPr>
              <w:t>Београду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Филозофски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факултет</w:t>
            </w:r>
            <w:proofErr w:type="spellEnd"/>
          </w:p>
        </w:tc>
      </w:tr>
      <w:tr w:rsidR="00F325A4" w:rsidRPr="007078F2" w14:paraId="2A973E22" w14:textId="77777777">
        <w:trPr>
          <w:trHeight w:val="567"/>
        </w:trPr>
        <w:tc>
          <w:tcPr>
            <w:tcW w:w="4549" w:type="dxa"/>
            <w:vAlign w:val="center"/>
          </w:tcPr>
          <w:p w14:paraId="0B3EF085" w14:textId="77777777" w:rsidR="0025130C" w:rsidRPr="007078F2" w:rsidRDefault="00D56C42">
            <w:pPr>
              <w:ind w:left="0" w:hanging="2"/>
              <w:rPr>
                <w:sz w:val="22"/>
                <w:szCs w:val="22"/>
              </w:rPr>
            </w:pPr>
            <w:proofErr w:type="spellStart"/>
            <w:r w:rsidRPr="007078F2">
              <w:rPr>
                <w:sz w:val="22"/>
                <w:szCs w:val="22"/>
              </w:rPr>
              <w:t>Образовно</w:t>
            </w:r>
            <w:proofErr w:type="spellEnd"/>
            <w:r w:rsidRPr="007078F2">
              <w:rPr>
                <w:sz w:val="22"/>
                <w:szCs w:val="22"/>
              </w:rPr>
              <w:t xml:space="preserve"> – </w:t>
            </w:r>
            <w:proofErr w:type="spellStart"/>
            <w:r w:rsidRPr="007078F2">
              <w:rPr>
                <w:sz w:val="22"/>
                <w:szCs w:val="22"/>
              </w:rPr>
              <w:t>научно</w:t>
            </w:r>
            <w:proofErr w:type="spellEnd"/>
            <w:r w:rsidRPr="007078F2">
              <w:rPr>
                <w:sz w:val="22"/>
                <w:szCs w:val="22"/>
              </w:rPr>
              <w:t>/</w:t>
            </w:r>
            <w:proofErr w:type="spellStart"/>
            <w:r w:rsidRPr="007078F2">
              <w:rPr>
                <w:sz w:val="22"/>
                <w:szCs w:val="22"/>
              </w:rPr>
              <w:t>образовно</w:t>
            </w:r>
            <w:proofErr w:type="spellEnd"/>
            <w:r w:rsidRPr="007078F2">
              <w:rPr>
                <w:sz w:val="22"/>
                <w:szCs w:val="22"/>
              </w:rPr>
              <w:t xml:space="preserve"> – </w:t>
            </w:r>
            <w:proofErr w:type="spellStart"/>
            <w:r w:rsidRPr="007078F2">
              <w:rPr>
                <w:sz w:val="22"/>
                <w:szCs w:val="22"/>
              </w:rPr>
              <w:t>уметничко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поље</w:t>
            </w:r>
            <w:proofErr w:type="spellEnd"/>
            <w:r w:rsidRPr="007078F2">
              <w:rPr>
                <w:sz w:val="22"/>
                <w:szCs w:val="22"/>
              </w:rPr>
              <w:t>:</w:t>
            </w:r>
          </w:p>
        </w:tc>
        <w:tc>
          <w:tcPr>
            <w:tcW w:w="4741" w:type="dxa"/>
            <w:vAlign w:val="center"/>
          </w:tcPr>
          <w:p w14:paraId="089DD8EA" w14:textId="77777777" w:rsidR="0025130C" w:rsidRPr="007078F2" w:rsidRDefault="00D56C42">
            <w:pPr>
              <w:ind w:left="0" w:hanging="2"/>
              <w:jc w:val="center"/>
              <w:rPr>
                <w:sz w:val="22"/>
                <w:szCs w:val="22"/>
              </w:rPr>
            </w:pPr>
            <w:proofErr w:type="spellStart"/>
            <w:r w:rsidRPr="007078F2">
              <w:rPr>
                <w:sz w:val="22"/>
                <w:szCs w:val="22"/>
              </w:rPr>
              <w:t>Друштвено-хуманистичке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науке</w:t>
            </w:r>
            <w:proofErr w:type="spellEnd"/>
          </w:p>
        </w:tc>
      </w:tr>
      <w:tr w:rsidR="00F325A4" w:rsidRPr="007078F2" w14:paraId="45252E7C" w14:textId="77777777">
        <w:trPr>
          <w:trHeight w:val="409"/>
        </w:trPr>
        <w:tc>
          <w:tcPr>
            <w:tcW w:w="4549" w:type="dxa"/>
            <w:vAlign w:val="center"/>
          </w:tcPr>
          <w:p w14:paraId="07376FE1" w14:textId="77777777" w:rsidR="0025130C" w:rsidRPr="007078F2" w:rsidRDefault="00D56C42">
            <w:pPr>
              <w:ind w:left="0" w:hanging="2"/>
              <w:rPr>
                <w:sz w:val="22"/>
                <w:szCs w:val="22"/>
              </w:rPr>
            </w:pPr>
            <w:proofErr w:type="spellStart"/>
            <w:r w:rsidRPr="007078F2">
              <w:rPr>
                <w:sz w:val="22"/>
                <w:szCs w:val="22"/>
              </w:rPr>
              <w:t>Научна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стручна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или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уметничка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област</w:t>
            </w:r>
            <w:proofErr w:type="spellEnd"/>
            <w:r w:rsidRPr="007078F2">
              <w:rPr>
                <w:sz w:val="22"/>
                <w:szCs w:val="22"/>
              </w:rPr>
              <w:t>:</w:t>
            </w:r>
          </w:p>
        </w:tc>
        <w:tc>
          <w:tcPr>
            <w:tcW w:w="4741" w:type="dxa"/>
            <w:vAlign w:val="center"/>
          </w:tcPr>
          <w:p w14:paraId="74CBAFD3" w14:textId="77777777" w:rsidR="0025130C" w:rsidRPr="007078F2" w:rsidRDefault="00D56C42">
            <w:pPr>
              <w:ind w:left="0" w:hanging="2"/>
              <w:jc w:val="center"/>
              <w:rPr>
                <w:sz w:val="22"/>
                <w:szCs w:val="22"/>
              </w:rPr>
            </w:pPr>
            <w:proofErr w:type="spellStart"/>
            <w:r w:rsidRPr="007078F2">
              <w:rPr>
                <w:sz w:val="22"/>
                <w:szCs w:val="22"/>
              </w:rPr>
              <w:t>Психологија</w:t>
            </w:r>
            <w:proofErr w:type="spellEnd"/>
          </w:p>
        </w:tc>
      </w:tr>
      <w:tr w:rsidR="00F325A4" w:rsidRPr="007078F2" w14:paraId="627E0788" w14:textId="77777777">
        <w:trPr>
          <w:trHeight w:val="401"/>
        </w:trPr>
        <w:tc>
          <w:tcPr>
            <w:tcW w:w="4549" w:type="dxa"/>
            <w:vAlign w:val="center"/>
          </w:tcPr>
          <w:p w14:paraId="3E751633" w14:textId="77777777" w:rsidR="0025130C" w:rsidRPr="007078F2" w:rsidRDefault="00D56C42">
            <w:pPr>
              <w:ind w:left="0" w:hanging="2"/>
              <w:rPr>
                <w:sz w:val="22"/>
                <w:szCs w:val="22"/>
              </w:rPr>
            </w:pPr>
            <w:proofErr w:type="spellStart"/>
            <w:r w:rsidRPr="007078F2">
              <w:rPr>
                <w:sz w:val="22"/>
                <w:szCs w:val="22"/>
              </w:rPr>
              <w:t>Врста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студија</w:t>
            </w:r>
            <w:proofErr w:type="spellEnd"/>
            <w:r w:rsidRPr="007078F2">
              <w:rPr>
                <w:sz w:val="22"/>
                <w:szCs w:val="22"/>
              </w:rPr>
              <w:t>:</w:t>
            </w:r>
          </w:p>
        </w:tc>
        <w:tc>
          <w:tcPr>
            <w:tcW w:w="4741" w:type="dxa"/>
            <w:vAlign w:val="center"/>
          </w:tcPr>
          <w:p w14:paraId="2CE1837C" w14:textId="77777777" w:rsidR="0025130C" w:rsidRPr="007078F2" w:rsidRDefault="00D56C42">
            <w:pPr>
              <w:ind w:left="0" w:hanging="2"/>
              <w:jc w:val="center"/>
              <w:rPr>
                <w:sz w:val="22"/>
                <w:szCs w:val="22"/>
              </w:rPr>
            </w:pPr>
            <w:proofErr w:type="spellStart"/>
            <w:r w:rsidRPr="007078F2">
              <w:rPr>
                <w:sz w:val="22"/>
                <w:szCs w:val="22"/>
              </w:rPr>
              <w:t>Основне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студије</w:t>
            </w:r>
            <w:proofErr w:type="spellEnd"/>
            <w:r w:rsidRPr="007078F2">
              <w:rPr>
                <w:sz w:val="22"/>
                <w:szCs w:val="22"/>
              </w:rPr>
              <w:t xml:space="preserve"> (</w:t>
            </w:r>
            <w:proofErr w:type="spellStart"/>
            <w:r w:rsidRPr="007078F2">
              <w:rPr>
                <w:sz w:val="22"/>
                <w:szCs w:val="22"/>
              </w:rPr>
              <w:t>студије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првог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степена</w:t>
            </w:r>
            <w:proofErr w:type="spellEnd"/>
            <w:r w:rsidRPr="007078F2">
              <w:rPr>
                <w:sz w:val="22"/>
                <w:szCs w:val="22"/>
              </w:rPr>
              <w:t>)</w:t>
            </w:r>
          </w:p>
        </w:tc>
      </w:tr>
      <w:tr w:rsidR="00F325A4" w:rsidRPr="007078F2" w14:paraId="7DE4957E" w14:textId="77777777">
        <w:trPr>
          <w:trHeight w:val="407"/>
        </w:trPr>
        <w:tc>
          <w:tcPr>
            <w:tcW w:w="4549" w:type="dxa"/>
            <w:vAlign w:val="center"/>
          </w:tcPr>
          <w:p w14:paraId="17F3E44B" w14:textId="77777777" w:rsidR="0025130C" w:rsidRPr="007078F2" w:rsidRDefault="00D56C42">
            <w:pPr>
              <w:ind w:left="0" w:hanging="2"/>
              <w:rPr>
                <w:sz w:val="22"/>
                <w:szCs w:val="22"/>
              </w:rPr>
            </w:pPr>
            <w:proofErr w:type="spellStart"/>
            <w:r w:rsidRPr="007078F2">
              <w:rPr>
                <w:sz w:val="22"/>
                <w:szCs w:val="22"/>
              </w:rPr>
              <w:t>Обим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студија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изражен</w:t>
            </w:r>
            <w:proofErr w:type="spellEnd"/>
            <w:r w:rsidRPr="007078F2">
              <w:rPr>
                <w:sz w:val="22"/>
                <w:szCs w:val="22"/>
              </w:rPr>
              <w:t xml:space="preserve"> ЕСПБ </w:t>
            </w:r>
            <w:proofErr w:type="spellStart"/>
            <w:r w:rsidRPr="007078F2">
              <w:rPr>
                <w:sz w:val="22"/>
                <w:szCs w:val="22"/>
              </w:rPr>
              <w:t>бодовима</w:t>
            </w:r>
            <w:proofErr w:type="spellEnd"/>
            <w:r w:rsidRPr="007078F2">
              <w:rPr>
                <w:sz w:val="22"/>
                <w:szCs w:val="22"/>
              </w:rPr>
              <w:t>:</w:t>
            </w:r>
          </w:p>
        </w:tc>
        <w:tc>
          <w:tcPr>
            <w:tcW w:w="4741" w:type="dxa"/>
            <w:vAlign w:val="center"/>
          </w:tcPr>
          <w:p w14:paraId="0289DCB4" w14:textId="77777777" w:rsidR="0025130C" w:rsidRPr="007078F2" w:rsidRDefault="00D56C42">
            <w:pPr>
              <w:ind w:left="0" w:hanging="2"/>
              <w:jc w:val="center"/>
              <w:rPr>
                <w:sz w:val="22"/>
                <w:szCs w:val="22"/>
              </w:rPr>
            </w:pPr>
            <w:r w:rsidRPr="007078F2">
              <w:rPr>
                <w:sz w:val="22"/>
                <w:szCs w:val="22"/>
              </w:rPr>
              <w:t>240</w:t>
            </w:r>
          </w:p>
        </w:tc>
      </w:tr>
      <w:tr w:rsidR="00F325A4" w:rsidRPr="007078F2" w14:paraId="3914071C" w14:textId="77777777">
        <w:trPr>
          <w:trHeight w:val="285"/>
        </w:trPr>
        <w:tc>
          <w:tcPr>
            <w:tcW w:w="4549" w:type="dxa"/>
            <w:vAlign w:val="center"/>
          </w:tcPr>
          <w:p w14:paraId="4547F424" w14:textId="77777777" w:rsidR="0025130C" w:rsidRPr="007078F2" w:rsidRDefault="00D56C42">
            <w:pPr>
              <w:ind w:left="0" w:hanging="2"/>
              <w:rPr>
                <w:sz w:val="22"/>
                <w:szCs w:val="22"/>
              </w:rPr>
            </w:pPr>
            <w:proofErr w:type="spellStart"/>
            <w:r w:rsidRPr="007078F2">
              <w:rPr>
                <w:sz w:val="22"/>
                <w:szCs w:val="22"/>
              </w:rPr>
              <w:t>Назив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дипломе</w:t>
            </w:r>
            <w:proofErr w:type="spellEnd"/>
            <w:r w:rsidRPr="007078F2">
              <w:rPr>
                <w:sz w:val="22"/>
                <w:szCs w:val="22"/>
              </w:rPr>
              <w:t>:</w:t>
            </w:r>
          </w:p>
        </w:tc>
        <w:tc>
          <w:tcPr>
            <w:tcW w:w="4741" w:type="dxa"/>
            <w:vAlign w:val="center"/>
          </w:tcPr>
          <w:p w14:paraId="746DF319" w14:textId="77777777" w:rsidR="0025130C" w:rsidRPr="007078F2" w:rsidRDefault="00D56C42">
            <w:pPr>
              <w:ind w:left="0" w:hanging="2"/>
              <w:jc w:val="center"/>
              <w:rPr>
                <w:sz w:val="22"/>
                <w:szCs w:val="22"/>
              </w:rPr>
            </w:pPr>
            <w:proofErr w:type="spellStart"/>
            <w:r w:rsidRPr="007078F2">
              <w:rPr>
                <w:sz w:val="22"/>
                <w:szCs w:val="22"/>
              </w:rPr>
              <w:t>Дипломирани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психолог</w:t>
            </w:r>
            <w:proofErr w:type="spellEnd"/>
          </w:p>
        </w:tc>
      </w:tr>
      <w:tr w:rsidR="00F325A4" w:rsidRPr="007078F2" w14:paraId="3379A90A" w14:textId="77777777">
        <w:trPr>
          <w:trHeight w:val="279"/>
        </w:trPr>
        <w:tc>
          <w:tcPr>
            <w:tcW w:w="4549" w:type="dxa"/>
            <w:vAlign w:val="center"/>
          </w:tcPr>
          <w:p w14:paraId="50618EEB" w14:textId="77777777" w:rsidR="0025130C" w:rsidRPr="007078F2" w:rsidRDefault="00D56C42">
            <w:pPr>
              <w:ind w:left="0" w:hanging="2"/>
              <w:rPr>
                <w:sz w:val="22"/>
                <w:szCs w:val="22"/>
              </w:rPr>
            </w:pPr>
            <w:proofErr w:type="spellStart"/>
            <w:r w:rsidRPr="007078F2">
              <w:rPr>
                <w:sz w:val="22"/>
                <w:szCs w:val="22"/>
              </w:rPr>
              <w:t>Дужина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студија</w:t>
            </w:r>
            <w:proofErr w:type="spellEnd"/>
            <w:r w:rsidRPr="007078F2">
              <w:rPr>
                <w:sz w:val="22"/>
                <w:szCs w:val="22"/>
              </w:rPr>
              <w:t>:</w:t>
            </w:r>
          </w:p>
        </w:tc>
        <w:tc>
          <w:tcPr>
            <w:tcW w:w="4741" w:type="dxa"/>
            <w:vAlign w:val="center"/>
          </w:tcPr>
          <w:p w14:paraId="49B4ADBB" w14:textId="77777777" w:rsidR="0025130C" w:rsidRPr="007078F2" w:rsidRDefault="00D56C42">
            <w:pPr>
              <w:ind w:left="0" w:hanging="2"/>
              <w:jc w:val="center"/>
              <w:rPr>
                <w:sz w:val="22"/>
                <w:szCs w:val="22"/>
              </w:rPr>
            </w:pPr>
            <w:r w:rsidRPr="007078F2">
              <w:rPr>
                <w:sz w:val="22"/>
                <w:szCs w:val="22"/>
              </w:rPr>
              <w:t xml:space="preserve">4 </w:t>
            </w:r>
            <w:proofErr w:type="spellStart"/>
            <w:r w:rsidRPr="007078F2">
              <w:rPr>
                <w:sz w:val="22"/>
                <w:szCs w:val="22"/>
              </w:rPr>
              <w:t>године</w:t>
            </w:r>
            <w:proofErr w:type="spellEnd"/>
          </w:p>
        </w:tc>
      </w:tr>
      <w:tr w:rsidR="00F325A4" w:rsidRPr="007078F2" w14:paraId="4E80BCE3" w14:textId="77777777">
        <w:trPr>
          <w:trHeight w:val="567"/>
        </w:trPr>
        <w:tc>
          <w:tcPr>
            <w:tcW w:w="4549" w:type="dxa"/>
            <w:vAlign w:val="center"/>
          </w:tcPr>
          <w:p w14:paraId="5D56B0C2" w14:textId="77777777" w:rsidR="0025130C" w:rsidRPr="007078F2" w:rsidRDefault="00D56C42">
            <w:pPr>
              <w:ind w:left="0" w:hanging="2"/>
              <w:rPr>
                <w:sz w:val="22"/>
                <w:szCs w:val="22"/>
              </w:rPr>
            </w:pPr>
            <w:proofErr w:type="spellStart"/>
            <w:r w:rsidRPr="007078F2">
              <w:rPr>
                <w:sz w:val="22"/>
                <w:szCs w:val="22"/>
              </w:rPr>
              <w:t>Година</w:t>
            </w:r>
            <w:proofErr w:type="spellEnd"/>
            <w:r w:rsidRPr="007078F2">
              <w:rPr>
                <w:sz w:val="22"/>
                <w:szCs w:val="22"/>
              </w:rPr>
              <w:t xml:space="preserve"> у </w:t>
            </w:r>
            <w:proofErr w:type="spellStart"/>
            <w:r w:rsidRPr="007078F2">
              <w:rPr>
                <w:sz w:val="22"/>
                <w:szCs w:val="22"/>
              </w:rPr>
              <w:t>којој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је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започела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реализација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студијског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програма</w:t>
            </w:r>
            <w:proofErr w:type="spellEnd"/>
            <w:r w:rsidRPr="007078F2">
              <w:rPr>
                <w:sz w:val="22"/>
                <w:szCs w:val="22"/>
              </w:rPr>
              <w:t>:</w:t>
            </w:r>
          </w:p>
        </w:tc>
        <w:tc>
          <w:tcPr>
            <w:tcW w:w="4741" w:type="dxa"/>
            <w:vAlign w:val="center"/>
          </w:tcPr>
          <w:p w14:paraId="61C7F14B" w14:textId="77777777" w:rsidR="0025130C" w:rsidRPr="007078F2" w:rsidRDefault="0025130C">
            <w:pPr>
              <w:ind w:left="0" w:hanging="2"/>
              <w:jc w:val="center"/>
              <w:rPr>
                <w:sz w:val="22"/>
                <w:szCs w:val="22"/>
              </w:rPr>
            </w:pPr>
          </w:p>
        </w:tc>
      </w:tr>
      <w:tr w:rsidR="00F325A4" w:rsidRPr="007078F2" w14:paraId="68AF5325" w14:textId="77777777">
        <w:trPr>
          <w:trHeight w:val="567"/>
        </w:trPr>
        <w:tc>
          <w:tcPr>
            <w:tcW w:w="4549" w:type="dxa"/>
            <w:vAlign w:val="center"/>
          </w:tcPr>
          <w:p w14:paraId="3BDB26DC" w14:textId="77777777" w:rsidR="0025130C" w:rsidRPr="007078F2" w:rsidRDefault="00D56C42">
            <w:pPr>
              <w:ind w:left="0" w:hanging="2"/>
              <w:rPr>
                <w:sz w:val="22"/>
                <w:szCs w:val="22"/>
              </w:rPr>
            </w:pPr>
            <w:proofErr w:type="spellStart"/>
            <w:r w:rsidRPr="007078F2">
              <w:rPr>
                <w:sz w:val="22"/>
                <w:szCs w:val="22"/>
              </w:rPr>
              <w:t>Година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када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ће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започети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реализација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студијског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програма</w:t>
            </w:r>
            <w:proofErr w:type="spellEnd"/>
            <w:r w:rsidRPr="007078F2">
              <w:rPr>
                <w:sz w:val="22"/>
                <w:szCs w:val="22"/>
              </w:rPr>
              <w:t xml:space="preserve"> (</w:t>
            </w:r>
            <w:proofErr w:type="spellStart"/>
            <w:r w:rsidRPr="007078F2">
              <w:rPr>
                <w:sz w:val="22"/>
                <w:szCs w:val="22"/>
              </w:rPr>
              <w:t>ако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је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програм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нов</w:t>
            </w:r>
            <w:proofErr w:type="spellEnd"/>
            <w:r w:rsidRPr="007078F2">
              <w:rPr>
                <w:sz w:val="22"/>
                <w:szCs w:val="22"/>
              </w:rPr>
              <w:t>):</w:t>
            </w:r>
          </w:p>
        </w:tc>
        <w:tc>
          <w:tcPr>
            <w:tcW w:w="4741" w:type="dxa"/>
            <w:vAlign w:val="center"/>
          </w:tcPr>
          <w:p w14:paraId="616E89F4" w14:textId="77777777" w:rsidR="0025130C" w:rsidRPr="007078F2" w:rsidRDefault="00D56C42">
            <w:pPr>
              <w:ind w:left="0" w:hanging="2"/>
              <w:jc w:val="center"/>
              <w:rPr>
                <w:sz w:val="22"/>
                <w:szCs w:val="22"/>
              </w:rPr>
            </w:pPr>
            <w:r w:rsidRPr="007078F2">
              <w:rPr>
                <w:sz w:val="22"/>
                <w:szCs w:val="22"/>
              </w:rPr>
              <w:t>2021.</w:t>
            </w:r>
          </w:p>
        </w:tc>
      </w:tr>
      <w:tr w:rsidR="00F325A4" w:rsidRPr="007078F2" w14:paraId="46F76185" w14:textId="77777777">
        <w:trPr>
          <w:trHeight w:val="567"/>
        </w:trPr>
        <w:tc>
          <w:tcPr>
            <w:tcW w:w="4549" w:type="dxa"/>
            <w:vAlign w:val="center"/>
          </w:tcPr>
          <w:p w14:paraId="291595CC" w14:textId="77777777" w:rsidR="0025130C" w:rsidRPr="007078F2" w:rsidRDefault="00D56C42">
            <w:pPr>
              <w:ind w:left="0" w:hanging="2"/>
              <w:rPr>
                <w:sz w:val="22"/>
                <w:szCs w:val="22"/>
              </w:rPr>
            </w:pPr>
            <w:proofErr w:type="spellStart"/>
            <w:r w:rsidRPr="007078F2">
              <w:rPr>
                <w:sz w:val="22"/>
                <w:szCs w:val="22"/>
              </w:rPr>
              <w:t>Број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студената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који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студира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по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овом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студијском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програму</w:t>
            </w:r>
            <w:proofErr w:type="spellEnd"/>
            <w:r w:rsidRPr="007078F2">
              <w:rPr>
                <w:sz w:val="22"/>
                <w:szCs w:val="22"/>
              </w:rPr>
              <w:t>:</w:t>
            </w:r>
          </w:p>
        </w:tc>
        <w:tc>
          <w:tcPr>
            <w:tcW w:w="4741" w:type="dxa"/>
            <w:vAlign w:val="center"/>
          </w:tcPr>
          <w:p w14:paraId="3C208767" w14:textId="77777777" w:rsidR="0025130C" w:rsidRPr="007078F2" w:rsidRDefault="0025130C">
            <w:pPr>
              <w:ind w:left="0" w:hanging="2"/>
              <w:jc w:val="center"/>
              <w:rPr>
                <w:sz w:val="22"/>
                <w:szCs w:val="22"/>
              </w:rPr>
            </w:pPr>
          </w:p>
        </w:tc>
      </w:tr>
      <w:tr w:rsidR="00F325A4" w:rsidRPr="007078F2" w14:paraId="44FEE4C7" w14:textId="77777777">
        <w:trPr>
          <w:trHeight w:val="567"/>
        </w:trPr>
        <w:tc>
          <w:tcPr>
            <w:tcW w:w="4549" w:type="dxa"/>
            <w:vAlign w:val="center"/>
          </w:tcPr>
          <w:p w14:paraId="1B6502C3" w14:textId="77777777" w:rsidR="0025130C" w:rsidRPr="007078F2" w:rsidRDefault="00D56C42">
            <w:pPr>
              <w:ind w:left="0" w:hanging="2"/>
              <w:rPr>
                <w:sz w:val="22"/>
                <w:szCs w:val="22"/>
              </w:rPr>
            </w:pPr>
            <w:proofErr w:type="spellStart"/>
            <w:r w:rsidRPr="007078F2">
              <w:rPr>
                <w:sz w:val="22"/>
                <w:szCs w:val="22"/>
              </w:rPr>
              <w:t>Планирани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број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студената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који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ће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уписати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на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овај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студијски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програм</w:t>
            </w:r>
            <w:proofErr w:type="spellEnd"/>
            <w:r w:rsidRPr="007078F2">
              <w:rPr>
                <w:sz w:val="22"/>
                <w:szCs w:val="22"/>
              </w:rPr>
              <w:t>:</w:t>
            </w:r>
          </w:p>
        </w:tc>
        <w:tc>
          <w:tcPr>
            <w:tcW w:w="4741" w:type="dxa"/>
            <w:vAlign w:val="center"/>
          </w:tcPr>
          <w:p w14:paraId="0D27A558" w14:textId="77777777" w:rsidR="0025130C" w:rsidRPr="007078F2" w:rsidRDefault="00D56C42">
            <w:pPr>
              <w:ind w:left="0" w:hanging="2"/>
              <w:jc w:val="center"/>
              <w:rPr>
                <w:sz w:val="22"/>
                <w:szCs w:val="22"/>
              </w:rPr>
            </w:pPr>
            <w:r w:rsidRPr="007078F2">
              <w:rPr>
                <w:sz w:val="22"/>
                <w:szCs w:val="22"/>
              </w:rPr>
              <w:t>116</w:t>
            </w:r>
          </w:p>
        </w:tc>
      </w:tr>
      <w:tr w:rsidR="00F325A4" w:rsidRPr="007078F2" w14:paraId="0612BE09" w14:textId="77777777">
        <w:trPr>
          <w:trHeight w:val="567"/>
        </w:trPr>
        <w:tc>
          <w:tcPr>
            <w:tcW w:w="4549" w:type="dxa"/>
            <w:vAlign w:val="center"/>
          </w:tcPr>
          <w:p w14:paraId="019B8EE6" w14:textId="77777777" w:rsidR="0025130C" w:rsidRPr="007078F2" w:rsidRDefault="00D56C42">
            <w:pPr>
              <w:ind w:left="0" w:hanging="2"/>
              <w:rPr>
                <w:sz w:val="22"/>
                <w:szCs w:val="22"/>
              </w:rPr>
            </w:pPr>
            <w:proofErr w:type="spellStart"/>
            <w:r w:rsidRPr="007078F2">
              <w:rPr>
                <w:sz w:val="22"/>
                <w:szCs w:val="22"/>
              </w:rPr>
              <w:t>Датум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када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је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програм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прихваћен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од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стране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одговарајућег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тела</w:t>
            </w:r>
            <w:proofErr w:type="spellEnd"/>
            <w:r w:rsidRPr="007078F2">
              <w:rPr>
                <w:sz w:val="22"/>
                <w:szCs w:val="22"/>
              </w:rPr>
              <w:t xml:space="preserve"> (</w:t>
            </w:r>
            <w:proofErr w:type="spellStart"/>
            <w:r w:rsidRPr="007078F2">
              <w:rPr>
                <w:sz w:val="22"/>
                <w:szCs w:val="22"/>
              </w:rPr>
              <w:t>навести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ког</w:t>
            </w:r>
            <w:proofErr w:type="spellEnd"/>
            <w:r w:rsidRPr="007078F2">
              <w:rPr>
                <w:sz w:val="22"/>
                <w:szCs w:val="22"/>
              </w:rPr>
              <w:t>):</w:t>
            </w:r>
          </w:p>
        </w:tc>
        <w:tc>
          <w:tcPr>
            <w:tcW w:w="4741" w:type="dxa"/>
            <w:vAlign w:val="center"/>
          </w:tcPr>
          <w:p w14:paraId="47C5B08C" w14:textId="77777777" w:rsidR="0025130C" w:rsidRPr="007078F2" w:rsidRDefault="0025130C">
            <w:pPr>
              <w:ind w:left="0" w:hanging="2"/>
              <w:jc w:val="center"/>
              <w:rPr>
                <w:sz w:val="22"/>
                <w:szCs w:val="22"/>
              </w:rPr>
            </w:pPr>
          </w:p>
        </w:tc>
      </w:tr>
      <w:tr w:rsidR="00F325A4" w:rsidRPr="007078F2" w14:paraId="644D5252" w14:textId="77777777">
        <w:trPr>
          <w:trHeight w:val="567"/>
        </w:trPr>
        <w:tc>
          <w:tcPr>
            <w:tcW w:w="4549" w:type="dxa"/>
            <w:vAlign w:val="center"/>
          </w:tcPr>
          <w:p w14:paraId="18110FAD" w14:textId="77777777" w:rsidR="0025130C" w:rsidRPr="007078F2" w:rsidRDefault="00D56C42">
            <w:pPr>
              <w:ind w:left="0" w:hanging="2"/>
              <w:rPr>
                <w:sz w:val="22"/>
                <w:szCs w:val="22"/>
              </w:rPr>
            </w:pPr>
            <w:proofErr w:type="spellStart"/>
            <w:r w:rsidRPr="007078F2">
              <w:rPr>
                <w:sz w:val="22"/>
                <w:szCs w:val="22"/>
              </w:rPr>
              <w:t>Језик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на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коме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изводи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студијски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програм</w:t>
            </w:r>
            <w:proofErr w:type="spellEnd"/>
            <w:r w:rsidRPr="007078F2">
              <w:rPr>
                <w:sz w:val="22"/>
                <w:szCs w:val="22"/>
              </w:rPr>
              <w:t>:</w:t>
            </w:r>
          </w:p>
        </w:tc>
        <w:tc>
          <w:tcPr>
            <w:tcW w:w="4741" w:type="dxa"/>
            <w:vAlign w:val="center"/>
          </w:tcPr>
          <w:p w14:paraId="6193205C" w14:textId="77777777" w:rsidR="0025130C" w:rsidRPr="007078F2" w:rsidRDefault="00D56C42">
            <w:pPr>
              <w:ind w:left="0" w:hanging="2"/>
              <w:jc w:val="center"/>
              <w:rPr>
                <w:sz w:val="22"/>
                <w:szCs w:val="22"/>
              </w:rPr>
            </w:pPr>
            <w:proofErr w:type="spellStart"/>
            <w:r w:rsidRPr="007078F2">
              <w:rPr>
                <w:sz w:val="22"/>
                <w:szCs w:val="22"/>
              </w:rPr>
              <w:t>Српски</w:t>
            </w:r>
            <w:proofErr w:type="spellEnd"/>
          </w:p>
        </w:tc>
      </w:tr>
      <w:tr w:rsidR="00F325A4" w:rsidRPr="007078F2" w14:paraId="535FDCAA" w14:textId="77777777">
        <w:trPr>
          <w:trHeight w:val="567"/>
        </w:trPr>
        <w:tc>
          <w:tcPr>
            <w:tcW w:w="4549" w:type="dxa"/>
            <w:vAlign w:val="center"/>
          </w:tcPr>
          <w:p w14:paraId="055BF905" w14:textId="77777777" w:rsidR="0025130C" w:rsidRPr="007078F2" w:rsidRDefault="00D56C42">
            <w:pPr>
              <w:ind w:left="0" w:hanging="2"/>
              <w:rPr>
                <w:sz w:val="22"/>
                <w:szCs w:val="22"/>
              </w:rPr>
            </w:pPr>
            <w:proofErr w:type="spellStart"/>
            <w:r w:rsidRPr="007078F2">
              <w:rPr>
                <w:sz w:val="22"/>
                <w:szCs w:val="22"/>
              </w:rPr>
              <w:t>Година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када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је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програм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акредитован</w:t>
            </w:r>
            <w:proofErr w:type="spellEnd"/>
            <w:r w:rsidRPr="007078F2">
              <w:rPr>
                <w:sz w:val="22"/>
                <w:szCs w:val="22"/>
              </w:rPr>
              <w:t>:</w:t>
            </w:r>
          </w:p>
        </w:tc>
        <w:tc>
          <w:tcPr>
            <w:tcW w:w="4741" w:type="dxa"/>
            <w:vAlign w:val="center"/>
          </w:tcPr>
          <w:p w14:paraId="346CF781" w14:textId="77777777" w:rsidR="0025130C" w:rsidRPr="007078F2" w:rsidRDefault="00D56C42">
            <w:pPr>
              <w:ind w:left="0" w:hanging="2"/>
              <w:jc w:val="center"/>
              <w:rPr>
                <w:sz w:val="22"/>
                <w:szCs w:val="22"/>
              </w:rPr>
            </w:pPr>
            <w:r w:rsidRPr="007078F2">
              <w:rPr>
                <w:sz w:val="22"/>
                <w:szCs w:val="22"/>
              </w:rPr>
              <w:t>2021.</w:t>
            </w:r>
          </w:p>
        </w:tc>
      </w:tr>
      <w:tr w:rsidR="001D4C10" w:rsidRPr="007078F2" w14:paraId="371EE8D6" w14:textId="77777777">
        <w:trPr>
          <w:trHeight w:val="567"/>
        </w:trPr>
        <w:tc>
          <w:tcPr>
            <w:tcW w:w="4549" w:type="dxa"/>
            <w:vAlign w:val="center"/>
          </w:tcPr>
          <w:p w14:paraId="1FA14691" w14:textId="77777777" w:rsidR="0025130C" w:rsidRPr="007078F2" w:rsidRDefault="00D56C42">
            <w:pPr>
              <w:ind w:left="0" w:hanging="2"/>
              <w:rPr>
                <w:sz w:val="22"/>
                <w:szCs w:val="22"/>
              </w:rPr>
            </w:pPr>
            <w:r w:rsidRPr="007078F2">
              <w:rPr>
                <w:sz w:val="22"/>
                <w:szCs w:val="22"/>
              </w:rPr>
              <w:t xml:space="preserve">Web </w:t>
            </w:r>
            <w:proofErr w:type="spellStart"/>
            <w:r w:rsidRPr="007078F2">
              <w:rPr>
                <w:sz w:val="22"/>
                <w:szCs w:val="22"/>
              </w:rPr>
              <w:t>адреса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на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којој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налазе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подаци</w:t>
            </w:r>
            <w:proofErr w:type="spellEnd"/>
            <w:r w:rsidRPr="007078F2">
              <w:rPr>
                <w:sz w:val="22"/>
                <w:szCs w:val="22"/>
              </w:rPr>
              <w:t xml:space="preserve"> о </w:t>
            </w:r>
            <w:proofErr w:type="spellStart"/>
            <w:r w:rsidRPr="007078F2">
              <w:rPr>
                <w:sz w:val="22"/>
                <w:szCs w:val="22"/>
              </w:rPr>
              <w:t>студијском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програму</w:t>
            </w:r>
            <w:proofErr w:type="spellEnd"/>
            <w:r w:rsidRPr="007078F2">
              <w:rPr>
                <w:sz w:val="22"/>
                <w:szCs w:val="22"/>
              </w:rPr>
              <w:t>:</w:t>
            </w:r>
          </w:p>
        </w:tc>
        <w:tc>
          <w:tcPr>
            <w:tcW w:w="4741" w:type="dxa"/>
            <w:vAlign w:val="center"/>
          </w:tcPr>
          <w:p w14:paraId="091CF63B" w14:textId="77777777" w:rsidR="0025130C" w:rsidRPr="007078F2" w:rsidRDefault="0025130C">
            <w:pPr>
              <w:ind w:left="0" w:hanging="2"/>
              <w:jc w:val="center"/>
              <w:rPr>
                <w:sz w:val="22"/>
                <w:szCs w:val="22"/>
              </w:rPr>
            </w:pPr>
          </w:p>
        </w:tc>
      </w:tr>
    </w:tbl>
    <w:p w14:paraId="37D72472" w14:textId="77777777" w:rsidR="0025130C" w:rsidRPr="007078F2" w:rsidRDefault="0025130C">
      <w:pPr>
        <w:ind w:left="0" w:hanging="2"/>
        <w:rPr>
          <w:sz w:val="22"/>
          <w:szCs w:val="22"/>
          <w:u w:val="single"/>
        </w:rPr>
      </w:pPr>
    </w:p>
    <w:p w14:paraId="539E06EC" w14:textId="77777777" w:rsidR="0025130C" w:rsidRPr="007078F2" w:rsidRDefault="0025130C">
      <w:pPr>
        <w:ind w:left="0" w:hanging="2"/>
        <w:rPr>
          <w:sz w:val="22"/>
          <w:szCs w:val="22"/>
        </w:rPr>
      </w:pPr>
    </w:p>
    <w:bookmarkStart w:id="6" w:name="_heading=h.3dy6vkm" w:colFirst="0" w:colLast="0"/>
    <w:bookmarkEnd w:id="6"/>
    <w:p w14:paraId="707C7FF2" w14:textId="77777777" w:rsidR="0025130C" w:rsidRPr="007078F2" w:rsidRDefault="00CE6F10">
      <w:pPr>
        <w:ind w:left="0" w:hanging="2"/>
        <w:jc w:val="center"/>
        <w:rPr>
          <w:sz w:val="22"/>
          <w:szCs w:val="22"/>
        </w:rPr>
      </w:pPr>
      <w:r w:rsidRPr="007078F2">
        <w:rPr>
          <w:sz w:val="22"/>
          <w:szCs w:val="22"/>
        </w:rPr>
        <w:fldChar w:fldCharType="begin"/>
      </w:r>
      <w:r w:rsidR="00D56C42" w:rsidRPr="007078F2">
        <w:rPr>
          <w:sz w:val="22"/>
          <w:szCs w:val="22"/>
        </w:rPr>
        <w:instrText xml:space="preserve"> HYPERLINK \l "bookmark=id.30j0zll" \h </w:instrText>
      </w:r>
      <w:r w:rsidRPr="007078F2">
        <w:rPr>
          <w:sz w:val="22"/>
          <w:szCs w:val="22"/>
        </w:rPr>
        <w:fldChar w:fldCharType="separate"/>
      </w:r>
      <w:proofErr w:type="spellStart"/>
      <w:r w:rsidR="00D56C42" w:rsidRPr="007078F2">
        <w:rPr>
          <w:sz w:val="22"/>
          <w:szCs w:val="22"/>
          <w:u w:val="single"/>
        </w:rPr>
        <w:t>Стандарди</w:t>
      </w:r>
      <w:proofErr w:type="spellEnd"/>
      <w:r w:rsidRPr="007078F2">
        <w:rPr>
          <w:sz w:val="22"/>
          <w:szCs w:val="22"/>
          <w:u w:val="single"/>
        </w:rPr>
        <w:fldChar w:fldCharType="end"/>
      </w:r>
    </w:p>
    <w:p w14:paraId="73455C8C" w14:textId="77777777" w:rsidR="0025130C" w:rsidRPr="007078F2" w:rsidRDefault="0025130C">
      <w:pPr>
        <w:ind w:left="0" w:hanging="2"/>
        <w:rPr>
          <w:sz w:val="22"/>
          <w:szCs w:val="22"/>
        </w:rPr>
      </w:pPr>
    </w:p>
    <w:p w14:paraId="46FC6DF4" w14:textId="77777777" w:rsidR="0025130C" w:rsidRPr="007078F2" w:rsidRDefault="0025130C">
      <w:pPr>
        <w:ind w:left="0" w:hanging="2"/>
        <w:rPr>
          <w:sz w:val="22"/>
          <w:szCs w:val="22"/>
        </w:rPr>
      </w:pPr>
    </w:p>
    <w:p w14:paraId="5D1316A9" w14:textId="77777777" w:rsidR="0025130C" w:rsidRPr="007078F2" w:rsidRDefault="0025130C">
      <w:pPr>
        <w:ind w:left="0" w:hanging="2"/>
        <w:rPr>
          <w:sz w:val="22"/>
          <w:szCs w:val="22"/>
        </w:rPr>
      </w:pPr>
    </w:p>
    <w:p w14:paraId="40593640" w14:textId="77777777" w:rsidR="0025130C" w:rsidRPr="007078F2" w:rsidRDefault="0025130C">
      <w:pPr>
        <w:ind w:left="0" w:hanging="2"/>
        <w:rPr>
          <w:sz w:val="22"/>
          <w:szCs w:val="22"/>
        </w:rPr>
      </w:pPr>
    </w:p>
    <w:p w14:paraId="3982FB75" w14:textId="77777777" w:rsidR="0025130C" w:rsidRPr="007078F2" w:rsidRDefault="0025130C">
      <w:pPr>
        <w:ind w:left="0" w:hanging="2"/>
        <w:rPr>
          <w:sz w:val="22"/>
          <w:szCs w:val="22"/>
        </w:rPr>
      </w:pPr>
    </w:p>
    <w:p w14:paraId="70F598E8" w14:textId="77777777" w:rsidR="0025130C" w:rsidRPr="007078F2" w:rsidRDefault="0025130C">
      <w:pPr>
        <w:ind w:left="0" w:hanging="2"/>
        <w:rPr>
          <w:sz w:val="22"/>
          <w:szCs w:val="22"/>
        </w:rPr>
      </w:pPr>
    </w:p>
    <w:p w14:paraId="18F80195" w14:textId="77777777" w:rsidR="0025130C" w:rsidRPr="007078F2" w:rsidRDefault="0025130C">
      <w:pPr>
        <w:ind w:left="0" w:hanging="2"/>
        <w:rPr>
          <w:sz w:val="22"/>
          <w:szCs w:val="22"/>
        </w:rPr>
      </w:pPr>
    </w:p>
    <w:p w14:paraId="7D6169FF" w14:textId="77777777" w:rsidR="0025130C" w:rsidRPr="007078F2" w:rsidRDefault="0025130C">
      <w:pPr>
        <w:ind w:left="0" w:hanging="2"/>
        <w:rPr>
          <w:sz w:val="22"/>
          <w:szCs w:val="22"/>
        </w:rPr>
      </w:pPr>
    </w:p>
    <w:p w14:paraId="1D2C56AC" w14:textId="77777777" w:rsidR="0025130C" w:rsidRPr="007078F2" w:rsidRDefault="0025130C">
      <w:pPr>
        <w:ind w:left="0" w:hanging="2"/>
        <w:rPr>
          <w:sz w:val="22"/>
          <w:szCs w:val="22"/>
        </w:rPr>
      </w:pPr>
    </w:p>
    <w:p w14:paraId="4905C1DA" w14:textId="77777777" w:rsidR="0025130C" w:rsidRPr="007078F2" w:rsidRDefault="0025130C">
      <w:pPr>
        <w:ind w:left="0" w:hanging="2"/>
        <w:rPr>
          <w:sz w:val="22"/>
          <w:szCs w:val="22"/>
        </w:rPr>
      </w:pPr>
    </w:p>
    <w:p w14:paraId="7CEA98F7" w14:textId="77777777" w:rsidR="0025130C" w:rsidRPr="007078F2" w:rsidRDefault="0025130C">
      <w:pPr>
        <w:ind w:left="0" w:hanging="2"/>
        <w:rPr>
          <w:sz w:val="22"/>
          <w:szCs w:val="22"/>
        </w:rPr>
      </w:pPr>
    </w:p>
    <w:p w14:paraId="4EFB3497" w14:textId="77777777" w:rsidR="0025130C" w:rsidRPr="007078F2" w:rsidRDefault="0025130C">
      <w:pPr>
        <w:ind w:left="0" w:hanging="2"/>
        <w:rPr>
          <w:sz w:val="22"/>
          <w:szCs w:val="22"/>
        </w:rPr>
      </w:pPr>
    </w:p>
    <w:p w14:paraId="161D5E3F" w14:textId="77777777" w:rsidR="0025130C" w:rsidRPr="007078F2" w:rsidRDefault="0025130C">
      <w:pPr>
        <w:ind w:left="0" w:hanging="2"/>
        <w:rPr>
          <w:sz w:val="22"/>
          <w:szCs w:val="22"/>
        </w:rPr>
      </w:pPr>
    </w:p>
    <w:p w14:paraId="7FB5651C" w14:textId="77777777" w:rsidR="0025130C" w:rsidRPr="007078F2" w:rsidRDefault="0025130C">
      <w:pPr>
        <w:ind w:left="0" w:hanging="2"/>
        <w:rPr>
          <w:sz w:val="22"/>
          <w:szCs w:val="22"/>
        </w:rPr>
      </w:pPr>
    </w:p>
    <w:p w14:paraId="6CF4D549" w14:textId="77777777" w:rsidR="0025130C" w:rsidRPr="007078F2" w:rsidRDefault="0025130C">
      <w:pPr>
        <w:ind w:left="0" w:hanging="2"/>
        <w:rPr>
          <w:sz w:val="22"/>
          <w:szCs w:val="22"/>
        </w:rPr>
      </w:pPr>
    </w:p>
    <w:p w14:paraId="07A743F0" w14:textId="77777777" w:rsidR="0025130C" w:rsidRPr="007078F2" w:rsidRDefault="0025130C">
      <w:pPr>
        <w:ind w:left="0" w:hanging="2"/>
        <w:rPr>
          <w:sz w:val="22"/>
          <w:szCs w:val="22"/>
        </w:rPr>
      </w:pPr>
    </w:p>
    <w:p w14:paraId="36E60FC0" w14:textId="77777777" w:rsidR="0025130C" w:rsidRPr="007078F2" w:rsidRDefault="0025130C">
      <w:pPr>
        <w:ind w:left="0" w:hanging="2"/>
        <w:rPr>
          <w:sz w:val="22"/>
          <w:szCs w:val="22"/>
        </w:rPr>
      </w:pPr>
    </w:p>
    <w:p w14:paraId="32F7101E" w14:textId="77777777" w:rsidR="0025130C" w:rsidRPr="007078F2" w:rsidRDefault="0025130C">
      <w:pPr>
        <w:ind w:left="0" w:hanging="2"/>
        <w:rPr>
          <w:sz w:val="22"/>
          <w:szCs w:val="22"/>
        </w:rPr>
      </w:pPr>
    </w:p>
    <w:p w14:paraId="4B3220CB" w14:textId="77777777" w:rsidR="0025130C" w:rsidRPr="007078F2" w:rsidRDefault="0025130C">
      <w:pPr>
        <w:ind w:left="0" w:hanging="2"/>
        <w:rPr>
          <w:sz w:val="22"/>
          <w:szCs w:val="22"/>
        </w:rPr>
      </w:pPr>
    </w:p>
    <w:p w14:paraId="5D20FA0A" w14:textId="77777777" w:rsidR="0025130C" w:rsidRPr="007078F2" w:rsidRDefault="0025130C">
      <w:pPr>
        <w:ind w:left="0" w:hanging="2"/>
        <w:rPr>
          <w:sz w:val="22"/>
          <w:szCs w:val="22"/>
        </w:rPr>
      </w:pPr>
    </w:p>
    <w:p w14:paraId="552539DB" w14:textId="77777777" w:rsidR="0025130C" w:rsidRPr="007078F2" w:rsidRDefault="0025130C">
      <w:pPr>
        <w:ind w:left="0" w:hanging="2"/>
        <w:rPr>
          <w:sz w:val="22"/>
          <w:szCs w:val="22"/>
        </w:rPr>
      </w:pPr>
      <w:bookmarkStart w:id="7" w:name="bookmark=id.1t3h5sf" w:colFirst="0" w:colLast="0"/>
      <w:bookmarkEnd w:id="7"/>
    </w:p>
    <w:tbl>
      <w:tblPr>
        <w:tblStyle w:val="a0"/>
        <w:tblW w:w="929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290"/>
      </w:tblGrid>
      <w:tr w:rsidR="00F325A4" w:rsidRPr="007078F2" w14:paraId="03D4C3E6" w14:textId="77777777">
        <w:tc>
          <w:tcPr>
            <w:tcW w:w="9290" w:type="dxa"/>
            <w:shd w:val="clear" w:color="auto" w:fill="F2F2F2"/>
          </w:tcPr>
          <w:p w14:paraId="102979CD" w14:textId="77777777" w:rsidR="0025130C" w:rsidRPr="007078F2" w:rsidRDefault="00D56C42">
            <w:pPr>
              <w:ind w:left="0" w:hanging="2"/>
              <w:jc w:val="center"/>
              <w:rPr>
                <w:sz w:val="22"/>
                <w:szCs w:val="22"/>
              </w:rPr>
            </w:pPr>
            <w:proofErr w:type="spellStart"/>
            <w:r w:rsidRPr="007078F2">
              <w:rPr>
                <w:b/>
                <w:sz w:val="22"/>
                <w:szCs w:val="22"/>
              </w:rPr>
              <w:t>Стандард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 1. </w:t>
            </w:r>
            <w:proofErr w:type="spellStart"/>
            <w:r w:rsidRPr="007078F2">
              <w:rPr>
                <w:b/>
                <w:sz w:val="22"/>
                <w:szCs w:val="22"/>
              </w:rPr>
              <w:t>Структура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b/>
                <w:sz w:val="22"/>
                <w:szCs w:val="22"/>
              </w:rPr>
              <w:t>студијског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b/>
                <w:sz w:val="22"/>
                <w:szCs w:val="22"/>
              </w:rPr>
              <w:t>програма</w:t>
            </w:r>
            <w:proofErr w:type="spellEnd"/>
            <w:r w:rsidRPr="007078F2">
              <w:rPr>
                <w:b/>
                <w:sz w:val="22"/>
                <w:szCs w:val="22"/>
              </w:rPr>
              <w:br/>
            </w:r>
          </w:p>
          <w:p w14:paraId="22326EE3" w14:textId="77777777" w:rsidR="0025130C" w:rsidRPr="007078F2" w:rsidRDefault="00D56C42">
            <w:pPr>
              <w:ind w:left="0" w:hanging="2"/>
              <w:jc w:val="both"/>
              <w:rPr>
                <w:sz w:val="22"/>
                <w:szCs w:val="22"/>
              </w:rPr>
            </w:pPr>
            <w:proofErr w:type="spellStart"/>
            <w:r w:rsidRPr="007078F2">
              <w:rPr>
                <w:sz w:val="22"/>
                <w:szCs w:val="22"/>
              </w:rPr>
              <w:t>Студијски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програм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садржи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елементе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утврђене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законом</w:t>
            </w:r>
            <w:proofErr w:type="spellEnd"/>
            <w:r w:rsidRPr="007078F2">
              <w:rPr>
                <w:sz w:val="22"/>
                <w:szCs w:val="22"/>
              </w:rPr>
              <w:t xml:space="preserve"> (</w:t>
            </w:r>
            <w:proofErr w:type="spellStart"/>
            <w:r w:rsidRPr="007078F2">
              <w:rPr>
                <w:sz w:val="22"/>
                <w:szCs w:val="22"/>
              </w:rPr>
              <w:t>који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детаљно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исказују</w:t>
            </w:r>
            <w:proofErr w:type="spellEnd"/>
            <w:r w:rsidRPr="007078F2">
              <w:rPr>
                <w:sz w:val="22"/>
                <w:szCs w:val="22"/>
              </w:rPr>
              <w:t xml:space="preserve"> у </w:t>
            </w:r>
            <w:proofErr w:type="spellStart"/>
            <w:r w:rsidRPr="007078F2">
              <w:rPr>
                <w:sz w:val="22"/>
                <w:szCs w:val="22"/>
              </w:rPr>
              <w:t>одговарајућим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стандардима</w:t>
            </w:r>
            <w:proofErr w:type="spellEnd"/>
            <w:r w:rsidRPr="007078F2">
              <w:rPr>
                <w:sz w:val="22"/>
                <w:szCs w:val="22"/>
              </w:rPr>
              <w:t>)</w:t>
            </w:r>
          </w:p>
        </w:tc>
      </w:tr>
      <w:tr w:rsidR="00F325A4" w:rsidRPr="007078F2" w14:paraId="552773EB" w14:textId="77777777">
        <w:tc>
          <w:tcPr>
            <w:tcW w:w="9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6C0255" w14:textId="77777777" w:rsidR="0025130C" w:rsidRPr="007078F2" w:rsidRDefault="00D56C42">
            <w:pPr>
              <w:spacing w:before="240" w:after="240"/>
              <w:ind w:left="0" w:hanging="2"/>
              <w:jc w:val="both"/>
              <w:rPr>
                <w:sz w:val="22"/>
                <w:szCs w:val="22"/>
              </w:rPr>
            </w:pPr>
            <w:proofErr w:type="spellStart"/>
            <w:r w:rsidRPr="007078F2">
              <w:rPr>
                <w:b/>
                <w:sz w:val="22"/>
                <w:szCs w:val="22"/>
              </w:rPr>
              <w:t>Назив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: </w:t>
            </w:r>
            <w:proofErr w:type="spellStart"/>
            <w:r w:rsidRPr="007078F2">
              <w:rPr>
                <w:sz w:val="22"/>
                <w:szCs w:val="22"/>
              </w:rPr>
              <w:t>Основне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академске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студије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психологије</w:t>
            </w:r>
            <w:proofErr w:type="spellEnd"/>
          </w:p>
          <w:p w14:paraId="0EA23E10" w14:textId="77777777" w:rsidR="0025130C" w:rsidRPr="007078F2" w:rsidRDefault="00D56C42">
            <w:pPr>
              <w:spacing w:before="240" w:after="240"/>
              <w:ind w:left="0" w:hanging="2"/>
              <w:jc w:val="both"/>
              <w:rPr>
                <w:sz w:val="22"/>
                <w:szCs w:val="22"/>
              </w:rPr>
            </w:pPr>
            <w:proofErr w:type="spellStart"/>
            <w:r w:rsidRPr="007078F2">
              <w:rPr>
                <w:b/>
                <w:sz w:val="22"/>
                <w:szCs w:val="22"/>
              </w:rPr>
              <w:t>Врста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b/>
                <w:sz w:val="22"/>
                <w:szCs w:val="22"/>
              </w:rPr>
              <w:t>обим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: </w:t>
            </w:r>
            <w:proofErr w:type="spellStart"/>
            <w:r w:rsidRPr="007078F2">
              <w:rPr>
                <w:sz w:val="22"/>
                <w:szCs w:val="22"/>
              </w:rPr>
              <w:t>Основне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академске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студије</w:t>
            </w:r>
            <w:proofErr w:type="spellEnd"/>
            <w:r w:rsidRPr="007078F2">
              <w:rPr>
                <w:sz w:val="22"/>
                <w:szCs w:val="22"/>
              </w:rPr>
              <w:t xml:space="preserve"> у </w:t>
            </w:r>
            <w:proofErr w:type="spellStart"/>
            <w:r w:rsidRPr="007078F2">
              <w:rPr>
                <w:sz w:val="22"/>
                <w:szCs w:val="22"/>
              </w:rPr>
              <w:t>обиму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од</w:t>
            </w:r>
            <w:proofErr w:type="spellEnd"/>
            <w:r w:rsidRPr="007078F2">
              <w:rPr>
                <w:sz w:val="22"/>
                <w:szCs w:val="22"/>
              </w:rPr>
              <w:t xml:space="preserve"> 240 ЕСПБ (8 </w:t>
            </w:r>
            <w:proofErr w:type="spellStart"/>
            <w:r w:rsidRPr="007078F2">
              <w:rPr>
                <w:sz w:val="22"/>
                <w:szCs w:val="22"/>
              </w:rPr>
              <w:t>семестара</w:t>
            </w:r>
            <w:proofErr w:type="spellEnd"/>
            <w:r w:rsidRPr="007078F2">
              <w:rPr>
                <w:sz w:val="22"/>
                <w:szCs w:val="22"/>
              </w:rPr>
              <w:t>)</w:t>
            </w:r>
          </w:p>
          <w:p w14:paraId="0133B4B9" w14:textId="77777777" w:rsidR="0025130C" w:rsidRPr="007078F2" w:rsidRDefault="00D56C42">
            <w:pPr>
              <w:spacing w:before="240" w:after="240"/>
              <w:ind w:left="0" w:hanging="2"/>
              <w:jc w:val="both"/>
              <w:rPr>
                <w:sz w:val="22"/>
                <w:szCs w:val="22"/>
                <w:highlight w:val="white"/>
              </w:rPr>
            </w:pPr>
            <w:proofErr w:type="spellStart"/>
            <w:r w:rsidRPr="007078F2">
              <w:rPr>
                <w:b/>
                <w:sz w:val="22"/>
                <w:szCs w:val="22"/>
              </w:rPr>
              <w:t>Стручни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b/>
                <w:sz w:val="22"/>
                <w:szCs w:val="22"/>
              </w:rPr>
              <w:t>назив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: </w:t>
            </w:r>
            <w:proofErr w:type="spellStart"/>
            <w:r w:rsidRPr="007078F2">
              <w:rPr>
                <w:sz w:val="22"/>
                <w:szCs w:val="22"/>
                <w:highlight w:val="white"/>
              </w:rPr>
              <w:t>Дипломирани</w:t>
            </w:r>
            <w:proofErr w:type="spellEnd"/>
            <w:r w:rsidRPr="007078F2">
              <w:rPr>
                <w:sz w:val="22"/>
                <w:szCs w:val="22"/>
                <w:highlight w:val="white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  <w:highlight w:val="white"/>
              </w:rPr>
              <w:t>психолог</w:t>
            </w:r>
            <w:proofErr w:type="spellEnd"/>
          </w:p>
          <w:p w14:paraId="37A8C691" w14:textId="77777777" w:rsidR="0025130C" w:rsidRPr="007078F2" w:rsidRDefault="00D56C42">
            <w:pPr>
              <w:spacing w:before="240" w:after="240"/>
              <w:ind w:left="0" w:hanging="2"/>
              <w:jc w:val="both"/>
              <w:rPr>
                <w:sz w:val="22"/>
                <w:szCs w:val="22"/>
              </w:rPr>
            </w:pPr>
            <w:proofErr w:type="spellStart"/>
            <w:r w:rsidRPr="007078F2">
              <w:rPr>
                <w:b/>
                <w:sz w:val="22"/>
                <w:szCs w:val="22"/>
              </w:rPr>
              <w:t>Услови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b/>
                <w:sz w:val="22"/>
                <w:szCs w:val="22"/>
              </w:rPr>
              <w:t>за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b/>
                <w:sz w:val="22"/>
                <w:szCs w:val="22"/>
              </w:rPr>
              <w:t>упис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: </w:t>
            </w:r>
            <w:proofErr w:type="spellStart"/>
            <w:r w:rsidRPr="007078F2">
              <w:rPr>
                <w:sz w:val="22"/>
                <w:szCs w:val="22"/>
              </w:rPr>
              <w:t>Завршено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средње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образовање</w:t>
            </w:r>
            <w:proofErr w:type="spellEnd"/>
            <w:r w:rsidRPr="007078F2">
              <w:rPr>
                <w:sz w:val="22"/>
                <w:szCs w:val="22"/>
              </w:rPr>
              <w:t xml:space="preserve"> у </w:t>
            </w:r>
            <w:proofErr w:type="spellStart"/>
            <w:r w:rsidRPr="007078F2">
              <w:rPr>
                <w:sz w:val="22"/>
                <w:szCs w:val="22"/>
              </w:rPr>
              <w:t>четворогодишњем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трајању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положен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пријемни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испит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или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општа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матура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место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на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ранг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листи</w:t>
            </w:r>
            <w:proofErr w:type="spellEnd"/>
            <w:r w:rsidRPr="007078F2">
              <w:rPr>
                <w:sz w:val="22"/>
                <w:szCs w:val="22"/>
              </w:rPr>
              <w:t xml:space="preserve"> у </w:t>
            </w:r>
            <w:proofErr w:type="spellStart"/>
            <w:r w:rsidRPr="007078F2">
              <w:rPr>
                <w:sz w:val="22"/>
                <w:szCs w:val="22"/>
              </w:rPr>
              <w:t>оквиру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одобрене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уписне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квоте</w:t>
            </w:r>
            <w:proofErr w:type="spellEnd"/>
            <w:r w:rsidRPr="007078F2">
              <w:rPr>
                <w:sz w:val="22"/>
                <w:szCs w:val="22"/>
              </w:rPr>
              <w:t>.</w:t>
            </w:r>
          </w:p>
          <w:p w14:paraId="60D68CB4" w14:textId="77777777" w:rsidR="0025130C" w:rsidRPr="007078F2" w:rsidRDefault="00D56C42">
            <w:pPr>
              <w:spacing w:before="240" w:after="240"/>
              <w:ind w:left="0" w:hanging="2"/>
              <w:jc w:val="both"/>
              <w:rPr>
                <w:sz w:val="22"/>
                <w:szCs w:val="22"/>
              </w:rPr>
            </w:pPr>
            <w:proofErr w:type="spellStart"/>
            <w:r w:rsidRPr="007078F2">
              <w:rPr>
                <w:b/>
                <w:sz w:val="22"/>
                <w:szCs w:val="22"/>
              </w:rPr>
              <w:t>Циљеви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: </w:t>
            </w:r>
            <w:proofErr w:type="spellStart"/>
            <w:r w:rsidRPr="007078F2">
              <w:rPr>
                <w:sz w:val="22"/>
                <w:szCs w:val="22"/>
              </w:rPr>
              <w:t>Основне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академске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студије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психологије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припремају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оспособљавају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за</w:t>
            </w:r>
            <w:proofErr w:type="spellEnd"/>
            <w:r w:rsidRPr="007078F2">
              <w:rPr>
                <w:sz w:val="22"/>
                <w:szCs w:val="22"/>
              </w:rPr>
              <w:t xml:space="preserve"> (а) </w:t>
            </w:r>
            <w:proofErr w:type="spellStart"/>
            <w:r w:rsidRPr="007078F2">
              <w:rPr>
                <w:sz w:val="22"/>
                <w:szCs w:val="22"/>
              </w:rPr>
              <w:t>даље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стручно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образовање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усмеравање</w:t>
            </w:r>
            <w:proofErr w:type="spellEnd"/>
            <w:r w:rsidRPr="007078F2">
              <w:rPr>
                <w:sz w:val="22"/>
                <w:szCs w:val="22"/>
              </w:rPr>
              <w:t xml:space="preserve"> у </w:t>
            </w:r>
            <w:proofErr w:type="spellStart"/>
            <w:r w:rsidRPr="007078F2">
              <w:rPr>
                <w:sz w:val="22"/>
                <w:szCs w:val="22"/>
              </w:rPr>
              <w:t>области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психологије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сродних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дисциплина</w:t>
            </w:r>
            <w:proofErr w:type="spellEnd"/>
            <w:r w:rsidRPr="007078F2">
              <w:rPr>
                <w:sz w:val="22"/>
                <w:szCs w:val="22"/>
              </w:rPr>
              <w:t xml:space="preserve"> (б) </w:t>
            </w:r>
            <w:proofErr w:type="spellStart"/>
            <w:r w:rsidRPr="007078F2">
              <w:rPr>
                <w:sz w:val="22"/>
                <w:szCs w:val="22"/>
              </w:rPr>
              <w:t>обављање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помоћних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психолошких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послова</w:t>
            </w:r>
            <w:proofErr w:type="spellEnd"/>
            <w:r w:rsidRPr="007078F2">
              <w:rPr>
                <w:sz w:val="22"/>
                <w:szCs w:val="22"/>
              </w:rPr>
              <w:t xml:space="preserve"> и (в) </w:t>
            </w:r>
            <w:proofErr w:type="spellStart"/>
            <w:r w:rsidRPr="007078F2">
              <w:rPr>
                <w:sz w:val="22"/>
                <w:szCs w:val="22"/>
              </w:rPr>
              <w:t>посао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наставника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психологије</w:t>
            </w:r>
            <w:proofErr w:type="spellEnd"/>
            <w:r w:rsidRPr="007078F2">
              <w:rPr>
                <w:sz w:val="22"/>
                <w:szCs w:val="22"/>
              </w:rPr>
              <w:t xml:space="preserve"> у </w:t>
            </w:r>
            <w:proofErr w:type="spellStart"/>
            <w:r w:rsidRPr="007078F2">
              <w:rPr>
                <w:sz w:val="22"/>
                <w:szCs w:val="22"/>
              </w:rPr>
              <w:t>средњој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школи</w:t>
            </w:r>
            <w:proofErr w:type="spellEnd"/>
            <w:r w:rsidRPr="007078F2">
              <w:rPr>
                <w:sz w:val="22"/>
                <w:szCs w:val="22"/>
              </w:rPr>
              <w:t>.</w:t>
            </w:r>
          </w:p>
          <w:p w14:paraId="21E0CD81" w14:textId="77777777" w:rsidR="0025130C" w:rsidRPr="007078F2" w:rsidRDefault="00D56C42">
            <w:pPr>
              <w:spacing w:before="240" w:after="240"/>
              <w:ind w:left="0" w:hanging="2"/>
              <w:jc w:val="both"/>
              <w:rPr>
                <w:sz w:val="22"/>
                <w:szCs w:val="22"/>
              </w:rPr>
            </w:pPr>
            <w:proofErr w:type="spellStart"/>
            <w:r w:rsidRPr="007078F2">
              <w:rPr>
                <w:b/>
                <w:sz w:val="22"/>
                <w:szCs w:val="22"/>
              </w:rPr>
              <w:t>Исход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b/>
                <w:sz w:val="22"/>
                <w:szCs w:val="22"/>
              </w:rPr>
              <w:t>процеса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b/>
                <w:sz w:val="22"/>
                <w:szCs w:val="22"/>
              </w:rPr>
              <w:t>учења</w:t>
            </w:r>
            <w:proofErr w:type="spellEnd"/>
            <w:r w:rsidRPr="007078F2">
              <w:rPr>
                <w:sz w:val="22"/>
                <w:szCs w:val="22"/>
              </w:rPr>
              <w:t xml:space="preserve">: </w:t>
            </w:r>
            <w:proofErr w:type="spellStart"/>
            <w:r w:rsidRPr="007078F2">
              <w:rPr>
                <w:sz w:val="22"/>
                <w:szCs w:val="22"/>
              </w:rPr>
              <w:t>Психолог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влада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фундаменталним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психолошким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појмовима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чињеницама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законитостима</w:t>
            </w:r>
            <w:proofErr w:type="spellEnd"/>
            <w:r w:rsidRPr="007078F2">
              <w:rPr>
                <w:sz w:val="22"/>
                <w:szCs w:val="22"/>
              </w:rPr>
              <w:t xml:space="preserve">; </w:t>
            </w:r>
            <w:proofErr w:type="spellStart"/>
            <w:r w:rsidRPr="007078F2">
              <w:rPr>
                <w:sz w:val="22"/>
                <w:szCs w:val="22"/>
              </w:rPr>
              <w:t>познаје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психолошке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истраживачке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методе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технике</w:t>
            </w:r>
            <w:proofErr w:type="spellEnd"/>
            <w:r w:rsidRPr="007078F2">
              <w:rPr>
                <w:sz w:val="22"/>
                <w:szCs w:val="22"/>
              </w:rPr>
              <w:t xml:space="preserve">; </w:t>
            </w:r>
            <w:proofErr w:type="spellStart"/>
            <w:r w:rsidRPr="007078F2">
              <w:rPr>
                <w:sz w:val="22"/>
                <w:szCs w:val="22"/>
              </w:rPr>
              <w:t>разуме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психолошке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појаве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њихову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биолошку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узрасну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контекстуалну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друштвену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личносну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условљеност</w:t>
            </w:r>
            <w:proofErr w:type="spellEnd"/>
            <w:r w:rsidRPr="007078F2">
              <w:rPr>
                <w:sz w:val="22"/>
                <w:szCs w:val="22"/>
              </w:rPr>
              <w:t xml:space="preserve">; </w:t>
            </w:r>
            <w:proofErr w:type="spellStart"/>
            <w:r w:rsidRPr="007078F2">
              <w:rPr>
                <w:sz w:val="22"/>
                <w:szCs w:val="22"/>
              </w:rPr>
              <w:t>адекватно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комуницира</w:t>
            </w:r>
            <w:proofErr w:type="spellEnd"/>
            <w:r w:rsidRPr="007078F2">
              <w:rPr>
                <w:sz w:val="22"/>
                <w:szCs w:val="22"/>
              </w:rPr>
              <w:t xml:space="preserve"> у </w:t>
            </w:r>
            <w:proofErr w:type="spellStart"/>
            <w:r w:rsidRPr="007078F2">
              <w:rPr>
                <w:sz w:val="22"/>
                <w:szCs w:val="22"/>
              </w:rPr>
              <w:t>професионалном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контексту</w:t>
            </w:r>
            <w:proofErr w:type="spellEnd"/>
            <w:r w:rsidRPr="007078F2">
              <w:rPr>
                <w:sz w:val="22"/>
                <w:szCs w:val="22"/>
              </w:rPr>
              <w:t xml:space="preserve">; </w:t>
            </w:r>
            <w:proofErr w:type="spellStart"/>
            <w:r w:rsidRPr="007078F2">
              <w:rPr>
                <w:sz w:val="22"/>
                <w:szCs w:val="22"/>
              </w:rPr>
              <w:t>уме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да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пренесе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психолошка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знања</w:t>
            </w:r>
            <w:proofErr w:type="spellEnd"/>
            <w:r w:rsidRPr="007078F2">
              <w:rPr>
                <w:sz w:val="22"/>
                <w:szCs w:val="22"/>
              </w:rPr>
              <w:t xml:space="preserve"> у </w:t>
            </w:r>
            <w:proofErr w:type="spellStart"/>
            <w:r w:rsidRPr="007078F2">
              <w:rPr>
                <w:sz w:val="22"/>
                <w:szCs w:val="22"/>
              </w:rPr>
              <w:t>оквиру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средњег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неформалног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образовања</w:t>
            </w:r>
            <w:proofErr w:type="spellEnd"/>
            <w:r w:rsidRPr="007078F2">
              <w:rPr>
                <w:sz w:val="22"/>
                <w:szCs w:val="22"/>
              </w:rPr>
              <w:t>.</w:t>
            </w:r>
          </w:p>
          <w:p w14:paraId="483887DC" w14:textId="77777777" w:rsidR="0025130C" w:rsidRPr="007078F2" w:rsidRDefault="00D56C42">
            <w:pPr>
              <w:spacing w:before="240" w:after="240"/>
              <w:ind w:left="0" w:hanging="2"/>
              <w:jc w:val="both"/>
              <w:rPr>
                <w:sz w:val="22"/>
                <w:szCs w:val="22"/>
              </w:rPr>
            </w:pPr>
            <w:proofErr w:type="spellStart"/>
            <w:r w:rsidRPr="007078F2">
              <w:rPr>
                <w:b/>
                <w:sz w:val="22"/>
                <w:szCs w:val="22"/>
              </w:rPr>
              <w:t>Листа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b/>
                <w:sz w:val="22"/>
                <w:szCs w:val="22"/>
              </w:rPr>
              <w:t>обавезних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b/>
                <w:sz w:val="22"/>
                <w:szCs w:val="22"/>
              </w:rPr>
              <w:t>изборних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b/>
                <w:sz w:val="22"/>
                <w:szCs w:val="22"/>
              </w:rPr>
              <w:t>студијских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b/>
                <w:sz w:val="22"/>
                <w:szCs w:val="22"/>
              </w:rPr>
              <w:t>подручја</w:t>
            </w:r>
            <w:proofErr w:type="spellEnd"/>
            <w:r w:rsidRPr="007078F2">
              <w:rPr>
                <w:b/>
                <w:sz w:val="22"/>
                <w:szCs w:val="22"/>
              </w:rPr>
              <w:t>/</w:t>
            </w:r>
            <w:proofErr w:type="spellStart"/>
            <w:r w:rsidRPr="007078F2">
              <w:rPr>
                <w:b/>
                <w:sz w:val="22"/>
                <w:szCs w:val="22"/>
              </w:rPr>
              <w:t>предмета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, с </w:t>
            </w:r>
            <w:proofErr w:type="spellStart"/>
            <w:r w:rsidRPr="007078F2">
              <w:rPr>
                <w:b/>
                <w:sz w:val="22"/>
                <w:szCs w:val="22"/>
              </w:rPr>
              <w:t>оквирним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b/>
                <w:sz w:val="22"/>
                <w:szCs w:val="22"/>
              </w:rPr>
              <w:t>садржајем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b/>
                <w:sz w:val="22"/>
                <w:szCs w:val="22"/>
              </w:rPr>
              <w:t>бодовним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b/>
                <w:sz w:val="22"/>
                <w:szCs w:val="22"/>
              </w:rPr>
              <w:t>вредностима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: </w:t>
            </w:r>
            <w:proofErr w:type="spellStart"/>
            <w:r w:rsidRPr="007078F2">
              <w:rPr>
                <w:sz w:val="22"/>
                <w:szCs w:val="22"/>
              </w:rPr>
              <w:t>Листа</w:t>
            </w:r>
            <w:r w:rsidRPr="007078F2">
              <w:rPr>
                <w:sz w:val="22"/>
                <w:szCs w:val="22"/>
                <w:u w:val="single"/>
              </w:rPr>
              <w:t>обавезних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елемената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програма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укључује</w:t>
            </w:r>
            <w:proofErr w:type="spellEnd"/>
            <w:r w:rsidRPr="007078F2">
              <w:rPr>
                <w:sz w:val="22"/>
                <w:szCs w:val="22"/>
              </w:rPr>
              <w:t xml:space="preserve"> (а) 32 </w:t>
            </w:r>
            <w:proofErr w:type="spellStart"/>
            <w:r w:rsidRPr="007078F2">
              <w:rPr>
                <w:sz w:val="22"/>
                <w:szCs w:val="22"/>
              </w:rPr>
              <w:t>предмета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обима</w:t>
            </w:r>
            <w:proofErr w:type="spellEnd"/>
            <w:r w:rsidRPr="007078F2">
              <w:rPr>
                <w:sz w:val="22"/>
                <w:szCs w:val="22"/>
              </w:rPr>
              <w:t xml:space="preserve"> 1–6 ЕСПБ, у </w:t>
            </w:r>
            <w:proofErr w:type="spellStart"/>
            <w:r w:rsidRPr="007078F2">
              <w:rPr>
                <w:sz w:val="22"/>
                <w:szCs w:val="22"/>
              </w:rPr>
              <w:t>првих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шест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семестара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где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сви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студенти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упућују</w:t>
            </w:r>
            <w:proofErr w:type="spellEnd"/>
            <w:r w:rsidRPr="007078F2">
              <w:rPr>
                <w:sz w:val="22"/>
                <w:szCs w:val="22"/>
              </w:rPr>
              <w:t xml:space="preserve"> у </w:t>
            </w:r>
            <w:proofErr w:type="spellStart"/>
            <w:r w:rsidRPr="007078F2">
              <w:rPr>
                <w:sz w:val="22"/>
                <w:szCs w:val="22"/>
              </w:rPr>
              <w:t>фундаменталне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психолошке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дисциплине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методе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истраживања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мерења</w:t>
            </w:r>
            <w:proofErr w:type="spellEnd"/>
            <w:r w:rsidRPr="007078F2">
              <w:rPr>
                <w:sz w:val="22"/>
                <w:szCs w:val="22"/>
              </w:rPr>
              <w:t xml:space="preserve"> у </w:t>
            </w:r>
            <w:proofErr w:type="spellStart"/>
            <w:r w:rsidRPr="007078F2">
              <w:rPr>
                <w:sz w:val="22"/>
                <w:szCs w:val="22"/>
              </w:rPr>
              <w:t>психологији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историју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развој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психологије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као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науке</w:t>
            </w:r>
            <w:proofErr w:type="spellEnd"/>
            <w:r w:rsidRPr="007078F2">
              <w:rPr>
                <w:sz w:val="22"/>
                <w:szCs w:val="22"/>
              </w:rPr>
              <w:t>/</w:t>
            </w:r>
            <w:proofErr w:type="spellStart"/>
            <w:r w:rsidRPr="007078F2">
              <w:rPr>
                <w:sz w:val="22"/>
                <w:szCs w:val="22"/>
              </w:rPr>
              <w:t>струке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те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главне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примењене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области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психологије</w:t>
            </w:r>
            <w:proofErr w:type="spellEnd"/>
            <w:r w:rsidRPr="007078F2">
              <w:rPr>
                <w:sz w:val="22"/>
                <w:szCs w:val="22"/>
              </w:rPr>
              <w:t xml:space="preserve">; (б) 29 </w:t>
            </w:r>
            <w:proofErr w:type="spellStart"/>
            <w:r w:rsidRPr="007078F2">
              <w:rPr>
                <w:sz w:val="22"/>
                <w:szCs w:val="22"/>
              </w:rPr>
              <w:t>предмета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обима</w:t>
            </w:r>
            <w:proofErr w:type="spellEnd"/>
            <w:r w:rsidRPr="007078F2">
              <w:rPr>
                <w:sz w:val="22"/>
                <w:szCs w:val="22"/>
              </w:rPr>
              <w:t xml:space="preserve"> 3–6 ЕСПБ, у </w:t>
            </w:r>
            <w:proofErr w:type="spellStart"/>
            <w:r w:rsidRPr="007078F2">
              <w:rPr>
                <w:sz w:val="22"/>
                <w:szCs w:val="22"/>
              </w:rPr>
              <w:t>последња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два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семестра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где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настава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одвија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модуларно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почиње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дубље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проучавање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једне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од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следећих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области</w:t>
            </w:r>
            <w:proofErr w:type="spellEnd"/>
            <w:r w:rsidRPr="007078F2">
              <w:rPr>
                <w:sz w:val="22"/>
                <w:szCs w:val="22"/>
              </w:rPr>
              <w:t xml:space="preserve">: </w:t>
            </w:r>
            <w:proofErr w:type="spellStart"/>
            <w:r w:rsidRPr="007078F2">
              <w:rPr>
                <w:sz w:val="22"/>
                <w:szCs w:val="22"/>
              </w:rPr>
              <w:t>клиничке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психологије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психологије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образовања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психологије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рада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или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истраживања</w:t>
            </w:r>
            <w:proofErr w:type="spellEnd"/>
            <w:r w:rsidRPr="007078F2">
              <w:rPr>
                <w:sz w:val="22"/>
                <w:szCs w:val="22"/>
              </w:rPr>
              <w:t xml:space="preserve"> у </w:t>
            </w:r>
            <w:proofErr w:type="spellStart"/>
            <w:r w:rsidRPr="007078F2">
              <w:rPr>
                <w:sz w:val="22"/>
                <w:szCs w:val="22"/>
              </w:rPr>
              <w:t>психологији</w:t>
            </w:r>
            <w:proofErr w:type="spellEnd"/>
            <w:r w:rsidRPr="007078F2">
              <w:rPr>
                <w:sz w:val="22"/>
                <w:szCs w:val="22"/>
              </w:rPr>
              <w:t xml:space="preserve">; (в) </w:t>
            </w:r>
            <w:proofErr w:type="spellStart"/>
            <w:r w:rsidRPr="007078F2">
              <w:rPr>
                <w:sz w:val="22"/>
                <w:szCs w:val="22"/>
              </w:rPr>
              <w:t>по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два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курса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обима</w:t>
            </w:r>
            <w:proofErr w:type="spellEnd"/>
            <w:r w:rsidRPr="007078F2">
              <w:rPr>
                <w:sz w:val="22"/>
                <w:szCs w:val="22"/>
              </w:rPr>
              <w:t xml:space="preserve"> 3 ЕСПБ </w:t>
            </w:r>
            <w:proofErr w:type="spellStart"/>
            <w:r w:rsidRPr="007078F2">
              <w:rPr>
                <w:sz w:val="22"/>
                <w:szCs w:val="22"/>
              </w:rPr>
              <w:t>из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два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страна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језика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по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избору</w:t>
            </w:r>
            <w:proofErr w:type="spellEnd"/>
            <w:r w:rsidRPr="007078F2">
              <w:rPr>
                <w:sz w:val="22"/>
                <w:szCs w:val="22"/>
              </w:rPr>
              <w:t xml:space="preserve">; (г) </w:t>
            </w:r>
            <w:proofErr w:type="spellStart"/>
            <w:r w:rsidRPr="007078F2">
              <w:rPr>
                <w:sz w:val="22"/>
                <w:szCs w:val="22"/>
              </w:rPr>
              <w:t>стручну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праксу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обима</w:t>
            </w:r>
            <w:proofErr w:type="spellEnd"/>
            <w:r w:rsidRPr="007078F2">
              <w:rPr>
                <w:sz w:val="22"/>
                <w:szCs w:val="22"/>
              </w:rPr>
              <w:t xml:space="preserve"> 3–6 ЕСПБ, </w:t>
            </w:r>
            <w:proofErr w:type="spellStart"/>
            <w:r w:rsidRPr="007078F2">
              <w:rPr>
                <w:sz w:val="22"/>
                <w:szCs w:val="22"/>
              </w:rPr>
              <w:t>зависно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од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модула</w:t>
            </w:r>
            <w:proofErr w:type="spellEnd"/>
            <w:r w:rsidRPr="007078F2">
              <w:rPr>
                <w:sz w:val="22"/>
                <w:szCs w:val="22"/>
              </w:rPr>
              <w:t xml:space="preserve">. </w:t>
            </w:r>
            <w:proofErr w:type="spellStart"/>
            <w:r w:rsidRPr="007078F2">
              <w:rPr>
                <w:sz w:val="22"/>
                <w:szCs w:val="22"/>
              </w:rPr>
              <w:t>Програм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уважава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пропозиције</w:t>
            </w:r>
            <w:proofErr w:type="spellEnd"/>
            <w:r w:rsidRPr="007078F2">
              <w:rPr>
                <w:sz w:val="22"/>
                <w:szCs w:val="22"/>
              </w:rPr>
              <w:t xml:space="preserve"> о </w:t>
            </w:r>
            <w:proofErr w:type="spellStart"/>
            <w:r w:rsidRPr="007078F2">
              <w:rPr>
                <w:sz w:val="22"/>
                <w:szCs w:val="22"/>
              </w:rPr>
              <w:t>релативној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заступљености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академско-општеобразовних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теоријско-методолошких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научно-стручних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стручно-апликативних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предмета</w:t>
            </w:r>
            <w:proofErr w:type="spellEnd"/>
            <w:r w:rsidRPr="007078F2">
              <w:rPr>
                <w:sz w:val="22"/>
                <w:szCs w:val="22"/>
              </w:rPr>
              <w:t xml:space="preserve">, у </w:t>
            </w:r>
            <w:proofErr w:type="spellStart"/>
            <w:r w:rsidRPr="007078F2">
              <w:rPr>
                <w:sz w:val="22"/>
                <w:szCs w:val="22"/>
              </w:rPr>
              <w:t>оквиру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укупног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обима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од</w:t>
            </w:r>
            <w:proofErr w:type="spellEnd"/>
            <w:r w:rsidRPr="007078F2">
              <w:rPr>
                <w:sz w:val="22"/>
                <w:szCs w:val="22"/>
              </w:rPr>
              <w:t xml:space="preserve"> 240 ЕСПБ. </w:t>
            </w:r>
            <w:proofErr w:type="spellStart"/>
            <w:r w:rsidRPr="007078F2">
              <w:rPr>
                <w:sz w:val="22"/>
                <w:szCs w:val="22"/>
              </w:rPr>
              <w:t>Сви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модули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укључују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курсеве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који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припремају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за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наставника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психологије</w:t>
            </w:r>
            <w:proofErr w:type="spellEnd"/>
            <w:r w:rsidRPr="007078F2">
              <w:rPr>
                <w:sz w:val="22"/>
                <w:szCs w:val="22"/>
              </w:rPr>
              <w:t xml:space="preserve"> у </w:t>
            </w:r>
            <w:proofErr w:type="spellStart"/>
            <w:r w:rsidRPr="007078F2">
              <w:rPr>
                <w:sz w:val="22"/>
                <w:szCs w:val="22"/>
              </w:rPr>
              <w:t>средњој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школи</w:t>
            </w:r>
            <w:proofErr w:type="spellEnd"/>
            <w:r w:rsidRPr="007078F2">
              <w:rPr>
                <w:sz w:val="22"/>
                <w:szCs w:val="22"/>
              </w:rPr>
              <w:t>.</w:t>
            </w:r>
          </w:p>
          <w:p w14:paraId="3BC0CD07" w14:textId="77777777" w:rsidR="0025130C" w:rsidRPr="007078F2" w:rsidRDefault="00D56C42">
            <w:pPr>
              <w:spacing w:before="240" w:after="240"/>
              <w:ind w:left="0" w:hanging="2"/>
              <w:jc w:val="both"/>
              <w:rPr>
                <w:sz w:val="22"/>
                <w:szCs w:val="22"/>
              </w:rPr>
            </w:pPr>
            <w:proofErr w:type="spellStart"/>
            <w:r w:rsidRPr="007078F2">
              <w:rPr>
                <w:sz w:val="22"/>
                <w:szCs w:val="22"/>
              </w:rPr>
              <w:t>Листа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  <w:u w:val="single"/>
              </w:rPr>
              <w:t>изборних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предмета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обухвата</w:t>
            </w:r>
            <w:proofErr w:type="spellEnd"/>
            <w:r w:rsidRPr="007078F2">
              <w:rPr>
                <w:sz w:val="22"/>
                <w:szCs w:val="22"/>
              </w:rPr>
              <w:t xml:space="preserve"> (а) 24 </w:t>
            </w:r>
            <w:proofErr w:type="spellStart"/>
            <w:r w:rsidRPr="007078F2">
              <w:rPr>
                <w:sz w:val="22"/>
                <w:szCs w:val="22"/>
              </w:rPr>
              <w:t>курса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распоређена</w:t>
            </w:r>
            <w:proofErr w:type="spellEnd"/>
            <w:r w:rsidRPr="007078F2">
              <w:rPr>
                <w:sz w:val="22"/>
                <w:szCs w:val="22"/>
              </w:rPr>
              <w:t xml:space="preserve"> у </w:t>
            </w:r>
            <w:proofErr w:type="spellStart"/>
            <w:r w:rsidRPr="007078F2">
              <w:rPr>
                <w:sz w:val="22"/>
                <w:szCs w:val="22"/>
              </w:rPr>
              <w:t>четири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изборне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групе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током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првих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шест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семестара</w:t>
            </w:r>
            <w:proofErr w:type="spellEnd"/>
            <w:r w:rsidRPr="007078F2">
              <w:rPr>
                <w:sz w:val="22"/>
                <w:szCs w:val="22"/>
              </w:rPr>
              <w:t xml:space="preserve"> и (б) 43 </w:t>
            </w:r>
            <w:proofErr w:type="spellStart"/>
            <w:r w:rsidRPr="007078F2">
              <w:rPr>
                <w:sz w:val="22"/>
                <w:szCs w:val="22"/>
              </w:rPr>
              <w:t>курса</w:t>
            </w:r>
            <w:proofErr w:type="spellEnd"/>
            <w:r w:rsidRPr="007078F2">
              <w:rPr>
                <w:sz w:val="22"/>
                <w:szCs w:val="22"/>
              </w:rPr>
              <w:t xml:space="preserve"> у </w:t>
            </w:r>
            <w:proofErr w:type="spellStart"/>
            <w:r w:rsidRPr="007078F2">
              <w:rPr>
                <w:sz w:val="22"/>
                <w:szCs w:val="22"/>
              </w:rPr>
              <w:t>осам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изборних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група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на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модулима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током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последња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два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семестра</w:t>
            </w:r>
            <w:proofErr w:type="spellEnd"/>
            <w:r w:rsidRPr="007078F2">
              <w:rPr>
                <w:sz w:val="22"/>
                <w:szCs w:val="22"/>
              </w:rPr>
              <w:t xml:space="preserve">. </w:t>
            </w:r>
            <w:proofErr w:type="spellStart"/>
            <w:r w:rsidRPr="007078F2">
              <w:rPr>
                <w:sz w:val="22"/>
                <w:szCs w:val="22"/>
              </w:rPr>
              <w:t>Студент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из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сваке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изборне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групе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бира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одређен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број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предмета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или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одређен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број</w:t>
            </w:r>
            <w:proofErr w:type="spellEnd"/>
            <w:r w:rsidRPr="007078F2">
              <w:rPr>
                <w:sz w:val="22"/>
                <w:szCs w:val="22"/>
              </w:rPr>
              <w:t xml:space="preserve"> ЕСПБ, </w:t>
            </w:r>
            <w:proofErr w:type="spellStart"/>
            <w:r w:rsidRPr="007078F2">
              <w:rPr>
                <w:sz w:val="22"/>
                <w:szCs w:val="22"/>
              </w:rPr>
              <w:t>при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чему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изборност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студија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износи</w:t>
            </w:r>
            <w:proofErr w:type="spellEnd"/>
            <w:r w:rsidRPr="007078F2">
              <w:rPr>
                <w:sz w:val="22"/>
                <w:szCs w:val="22"/>
              </w:rPr>
              <w:t xml:space="preserve"> 36,45% </w:t>
            </w:r>
            <w:proofErr w:type="spellStart"/>
            <w:r w:rsidRPr="007078F2">
              <w:rPr>
                <w:sz w:val="22"/>
                <w:szCs w:val="22"/>
              </w:rPr>
              <w:t>током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прве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три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односно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између</w:t>
            </w:r>
            <w:proofErr w:type="spellEnd"/>
            <w:r w:rsidRPr="007078F2">
              <w:rPr>
                <w:sz w:val="22"/>
                <w:szCs w:val="22"/>
              </w:rPr>
              <w:t xml:space="preserve"> 22,58–50% </w:t>
            </w:r>
            <w:proofErr w:type="spellStart"/>
            <w:r w:rsidRPr="007078F2">
              <w:rPr>
                <w:sz w:val="22"/>
                <w:szCs w:val="22"/>
              </w:rPr>
              <w:t>током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четврте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године</w:t>
            </w:r>
            <w:proofErr w:type="spellEnd"/>
            <w:r w:rsidRPr="007078F2">
              <w:rPr>
                <w:sz w:val="22"/>
                <w:szCs w:val="22"/>
              </w:rPr>
              <w:t xml:space="preserve">, у </w:t>
            </w:r>
            <w:proofErr w:type="spellStart"/>
            <w:r w:rsidRPr="007078F2">
              <w:rPr>
                <w:sz w:val="22"/>
                <w:szCs w:val="22"/>
              </w:rPr>
              <w:t>зависности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од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модула</w:t>
            </w:r>
            <w:proofErr w:type="spellEnd"/>
            <w:r w:rsidRPr="007078F2">
              <w:rPr>
                <w:sz w:val="22"/>
                <w:szCs w:val="22"/>
              </w:rPr>
              <w:t>.</w:t>
            </w:r>
          </w:p>
          <w:p w14:paraId="31F7FBF1" w14:textId="77777777" w:rsidR="0025130C" w:rsidRPr="007078F2" w:rsidRDefault="00D56C42">
            <w:pPr>
              <w:spacing w:before="240" w:after="240"/>
              <w:ind w:left="0" w:hanging="2"/>
              <w:jc w:val="both"/>
              <w:rPr>
                <w:sz w:val="22"/>
                <w:szCs w:val="22"/>
              </w:rPr>
            </w:pPr>
            <w:proofErr w:type="spellStart"/>
            <w:r w:rsidRPr="007078F2">
              <w:rPr>
                <w:sz w:val="22"/>
                <w:szCs w:val="22"/>
              </w:rPr>
              <w:t>На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основним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академским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студијама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психологије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није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предвиђен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b/>
                <w:sz w:val="22"/>
                <w:szCs w:val="22"/>
              </w:rPr>
              <w:t>завршни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b/>
                <w:sz w:val="22"/>
                <w:szCs w:val="22"/>
              </w:rPr>
              <w:t>рад</w:t>
            </w:r>
            <w:proofErr w:type="spellEnd"/>
            <w:r w:rsidRPr="007078F2">
              <w:rPr>
                <w:sz w:val="22"/>
                <w:szCs w:val="22"/>
              </w:rPr>
              <w:t>.</w:t>
            </w:r>
          </w:p>
          <w:p w14:paraId="118918E8" w14:textId="77777777" w:rsidR="0025130C" w:rsidRPr="007078F2" w:rsidRDefault="00D56C42">
            <w:pPr>
              <w:spacing w:before="240" w:after="240"/>
              <w:ind w:left="0" w:hanging="2"/>
              <w:jc w:val="both"/>
              <w:rPr>
                <w:sz w:val="22"/>
                <w:szCs w:val="22"/>
              </w:rPr>
            </w:pPr>
            <w:proofErr w:type="spellStart"/>
            <w:r w:rsidRPr="007078F2">
              <w:rPr>
                <w:b/>
                <w:sz w:val="22"/>
                <w:szCs w:val="22"/>
              </w:rPr>
              <w:t>Начин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b/>
                <w:sz w:val="22"/>
                <w:szCs w:val="22"/>
              </w:rPr>
              <w:t>извођења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b/>
                <w:sz w:val="22"/>
                <w:szCs w:val="22"/>
              </w:rPr>
              <w:t>студија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b/>
                <w:sz w:val="22"/>
                <w:szCs w:val="22"/>
              </w:rPr>
              <w:t>потребно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b/>
                <w:sz w:val="22"/>
                <w:szCs w:val="22"/>
              </w:rPr>
              <w:t>време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b/>
                <w:sz w:val="22"/>
                <w:szCs w:val="22"/>
              </w:rPr>
              <w:t>за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b/>
                <w:sz w:val="22"/>
                <w:szCs w:val="22"/>
              </w:rPr>
              <w:t>извођење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b/>
                <w:sz w:val="22"/>
                <w:szCs w:val="22"/>
              </w:rPr>
              <w:t>студија</w:t>
            </w:r>
            <w:proofErr w:type="spellEnd"/>
            <w:r w:rsidRPr="007078F2">
              <w:rPr>
                <w:sz w:val="22"/>
                <w:szCs w:val="22"/>
              </w:rPr>
              <w:t xml:space="preserve">: </w:t>
            </w:r>
            <w:proofErr w:type="spellStart"/>
            <w:r w:rsidRPr="007078F2">
              <w:rPr>
                <w:sz w:val="22"/>
                <w:szCs w:val="22"/>
              </w:rPr>
              <w:t>Основне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академске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студије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психологије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трају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осам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семестара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односно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четири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године</w:t>
            </w:r>
            <w:proofErr w:type="spellEnd"/>
            <w:r w:rsidRPr="007078F2">
              <w:rPr>
                <w:sz w:val="22"/>
                <w:szCs w:val="22"/>
              </w:rPr>
              <w:t xml:space="preserve">. </w:t>
            </w:r>
            <w:proofErr w:type="spellStart"/>
            <w:r w:rsidRPr="007078F2">
              <w:rPr>
                <w:sz w:val="22"/>
                <w:szCs w:val="22"/>
              </w:rPr>
              <w:t>Број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часова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активне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наставе</w:t>
            </w:r>
            <w:proofErr w:type="spellEnd"/>
            <w:r w:rsidRPr="007078F2">
              <w:rPr>
                <w:sz w:val="22"/>
                <w:szCs w:val="22"/>
              </w:rPr>
              <w:t xml:space="preserve"> (</w:t>
            </w:r>
            <w:proofErr w:type="spellStart"/>
            <w:r w:rsidRPr="007078F2">
              <w:rPr>
                <w:sz w:val="22"/>
                <w:szCs w:val="22"/>
              </w:rPr>
              <w:t>предавања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вежби</w:t>
            </w:r>
            <w:proofErr w:type="spellEnd"/>
            <w:r w:rsidRPr="007078F2">
              <w:rPr>
                <w:sz w:val="22"/>
                <w:szCs w:val="22"/>
              </w:rPr>
              <w:t xml:space="preserve">) </w:t>
            </w:r>
            <w:proofErr w:type="spellStart"/>
            <w:r w:rsidRPr="007078F2">
              <w:rPr>
                <w:sz w:val="22"/>
                <w:szCs w:val="22"/>
              </w:rPr>
              <w:t>недељно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износи</w:t>
            </w:r>
            <w:proofErr w:type="spellEnd"/>
            <w:r w:rsidRPr="007078F2">
              <w:rPr>
                <w:sz w:val="22"/>
                <w:szCs w:val="22"/>
              </w:rPr>
              <w:t xml:space="preserve"> 26–30 </w:t>
            </w:r>
            <w:proofErr w:type="spellStart"/>
            <w:r w:rsidRPr="007078F2">
              <w:rPr>
                <w:sz w:val="22"/>
                <w:szCs w:val="22"/>
              </w:rPr>
              <w:t>на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прве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три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године</w:t>
            </w:r>
            <w:proofErr w:type="spellEnd"/>
            <w:r w:rsidRPr="007078F2">
              <w:rPr>
                <w:sz w:val="22"/>
                <w:szCs w:val="22"/>
              </w:rPr>
              <w:t xml:space="preserve"> и 20–28 </w:t>
            </w:r>
            <w:proofErr w:type="spellStart"/>
            <w:r w:rsidRPr="007078F2">
              <w:rPr>
                <w:sz w:val="22"/>
                <w:szCs w:val="22"/>
              </w:rPr>
              <w:t>часова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на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четвртој</w:t>
            </w:r>
            <w:proofErr w:type="spellEnd"/>
            <w:r w:rsidRPr="007078F2">
              <w:rPr>
                <w:sz w:val="22"/>
                <w:szCs w:val="22"/>
              </w:rPr>
              <w:t xml:space="preserve">. </w:t>
            </w:r>
            <w:proofErr w:type="spellStart"/>
            <w:r w:rsidRPr="007078F2">
              <w:rPr>
                <w:sz w:val="22"/>
                <w:szCs w:val="22"/>
              </w:rPr>
              <w:t>Настава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изводи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путем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предавања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вежби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практикума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истраживања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рада</w:t>
            </w:r>
            <w:proofErr w:type="spellEnd"/>
            <w:r w:rsidRPr="007078F2">
              <w:rPr>
                <w:sz w:val="22"/>
                <w:szCs w:val="22"/>
              </w:rPr>
              <w:t xml:space="preserve"> у </w:t>
            </w:r>
            <w:proofErr w:type="spellStart"/>
            <w:r w:rsidRPr="007078F2">
              <w:rPr>
                <w:sz w:val="22"/>
                <w:szCs w:val="22"/>
              </w:rPr>
              <w:t>групама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самосталног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рада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менторисања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консултација</w:t>
            </w:r>
            <w:proofErr w:type="spellEnd"/>
            <w:r w:rsidRPr="007078F2">
              <w:rPr>
                <w:sz w:val="22"/>
                <w:szCs w:val="22"/>
              </w:rPr>
              <w:t>.</w:t>
            </w:r>
          </w:p>
          <w:p w14:paraId="538D3347" w14:textId="77777777" w:rsidR="0025130C" w:rsidRPr="007078F2" w:rsidRDefault="00D56C42">
            <w:pPr>
              <w:spacing w:before="240" w:after="240"/>
              <w:ind w:left="0" w:hanging="2"/>
              <w:jc w:val="both"/>
              <w:rPr>
                <w:sz w:val="22"/>
                <w:szCs w:val="22"/>
              </w:rPr>
            </w:pPr>
            <w:proofErr w:type="spellStart"/>
            <w:r w:rsidRPr="007078F2">
              <w:rPr>
                <w:b/>
                <w:sz w:val="22"/>
                <w:szCs w:val="22"/>
              </w:rPr>
              <w:t>Предуслови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b/>
                <w:sz w:val="22"/>
                <w:szCs w:val="22"/>
              </w:rPr>
              <w:t>за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b/>
                <w:sz w:val="22"/>
                <w:szCs w:val="22"/>
              </w:rPr>
              <w:t>упис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појединих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предмета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или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групе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предмета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утврђени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су</w:t>
            </w:r>
            <w:proofErr w:type="spellEnd"/>
            <w:r w:rsidRPr="007078F2">
              <w:rPr>
                <w:sz w:val="22"/>
                <w:szCs w:val="22"/>
              </w:rPr>
              <w:t xml:space="preserve"> у </w:t>
            </w:r>
            <w:proofErr w:type="spellStart"/>
            <w:r w:rsidRPr="007078F2">
              <w:rPr>
                <w:sz w:val="22"/>
                <w:szCs w:val="22"/>
              </w:rPr>
              <w:t>програмима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предмета</w:t>
            </w:r>
            <w:proofErr w:type="spellEnd"/>
            <w:r w:rsidRPr="007078F2">
              <w:rPr>
                <w:sz w:val="22"/>
                <w:szCs w:val="22"/>
              </w:rPr>
              <w:t>.</w:t>
            </w:r>
          </w:p>
          <w:p w14:paraId="6AF51111" w14:textId="77777777" w:rsidR="0025130C" w:rsidRPr="007078F2" w:rsidRDefault="00D56C42">
            <w:pPr>
              <w:spacing w:before="240" w:after="240"/>
              <w:ind w:left="0" w:hanging="2"/>
              <w:jc w:val="both"/>
              <w:rPr>
                <w:sz w:val="22"/>
                <w:szCs w:val="22"/>
              </w:rPr>
            </w:pPr>
            <w:proofErr w:type="spellStart"/>
            <w:r w:rsidRPr="007078F2">
              <w:rPr>
                <w:b/>
                <w:sz w:val="22"/>
                <w:szCs w:val="22"/>
              </w:rPr>
              <w:t>Начин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b/>
                <w:sz w:val="22"/>
                <w:szCs w:val="22"/>
              </w:rPr>
              <w:t>избора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b/>
                <w:sz w:val="22"/>
                <w:szCs w:val="22"/>
              </w:rPr>
              <w:t>предмета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b/>
                <w:sz w:val="22"/>
                <w:szCs w:val="22"/>
              </w:rPr>
              <w:t>из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b/>
                <w:sz w:val="22"/>
                <w:szCs w:val="22"/>
              </w:rPr>
              <w:t>других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b/>
                <w:sz w:val="22"/>
                <w:szCs w:val="22"/>
              </w:rPr>
              <w:t>студијских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b/>
                <w:sz w:val="22"/>
                <w:szCs w:val="22"/>
              </w:rPr>
              <w:t>програма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: </w:t>
            </w:r>
            <w:proofErr w:type="spellStart"/>
            <w:r w:rsidRPr="007078F2">
              <w:rPr>
                <w:sz w:val="22"/>
                <w:szCs w:val="22"/>
              </w:rPr>
              <w:t>Студент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бира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предмете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из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других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lastRenderedPageBreak/>
              <w:t>студијских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програма</w:t>
            </w:r>
            <w:proofErr w:type="spellEnd"/>
            <w:r w:rsidRPr="007078F2">
              <w:rPr>
                <w:sz w:val="22"/>
                <w:szCs w:val="22"/>
              </w:rPr>
              <w:t xml:space="preserve"> у </w:t>
            </w:r>
            <w:proofErr w:type="spellStart"/>
            <w:r w:rsidRPr="007078F2">
              <w:rPr>
                <w:sz w:val="22"/>
                <w:szCs w:val="22"/>
              </w:rPr>
              <w:t>складу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одредбама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Правилника</w:t>
            </w:r>
            <w:proofErr w:type="spellEnd"/>
            <w:r w:rsidRPr="007078F2">
              <w:rPr>
                <w:sz w:val="22"/>
                <w:szCs w:val="22"/>
              </w:rPr>
              <w:t xml:space="preserve"> о </w:t>
            </w:r>
            <w:proofErr w:type="spellStart"/>
            <w:r w:rsidRPr="007078F2">
              <w:rPr>
                <w:sz w:val="22"/>
                <w:szCs w:val="22"/>
              </w:rPr>
              <w:t>изборним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предметима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Факултета</w:t>
            </w:r>
            <w:proofErr w:type="spellEnd"/>
            <w:r w:rsidRPr="007078F2">
              <w:rPr>
                <w:sz w:val="22"/>
                <w:szCs w:val="22"/>
              </w:rPr>
              <w:t>.</w:t>
            </w:r>
          </w:p>
          <w:p w14:paraId="569CB70E" w14:textId="77777777" w:rsidR="0025130C" w:rsidRPr="007078F2" w:rsidRDefault="00D56C42">
            <w:pPr>
              <w:spacing w:before="240" w:after="240"/>
              <w:ind w:left="0" w:hanging="2"/>
              <w:jc w:val="both"/>
              <w:rPr>
                <w:sz w:val="22"/>
                <w:szCs w:val="22"/>
              </w:rPr>
            </w:pPr>
            <w:proofErr w:type="spellStart"/>
            <w:r w:rsidRPr="007078F2">
              <w:rPr>
                <w:b/>
                <w:sz w:val="22"/>
                <w:szCs w:val="22"/>
              </w:rPr>
              <w:t>Услови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b/>
                <w:sz w:val="22"/>
                <w:szCs w:val="22"/>
              </w:rPr>
              <w:t>за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b/>
                <w:sz w:val="22"/>
                <w:szCs w:val="22"/>
              </w:rPr>
              <w:t>прелазак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b/>
                <w:sz w:val="22"/>
                <w:szCs w:val="22"/>
              </w:rPr>
              <w:t>са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b/>
                <w:sz w:val="22"/>
                <w:szCs w:val="22"/>
              </w:rPr>
              <w:t>других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b/>
                <w:sz w:val="22"/>
                <w:szCs w:val="22"/>
              </w:rPr>
              <w:t>студијских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b/>
                <w:sz w:val="22"/>
                <w:szCs w:val="22"/>
              </w:rPr>
              <w:t>програма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 у </w:t>
            </w:r>
            <w:proofErr w:type="spellStart"/>
            <w:r w:rsidRPr="007078F2">
              <w:rPr>
                <w:b/>
                <w:sz w:val="22"/>
                <w:szCs w:val="22"/>
              </w:rPr>
              <w:t>оквиру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b/>
                <w:sz w:val="22"/>
                <w:szCs w:val="22"/>
              </w:rPr>
              <w:t>истих</w:t>
            </w:r>
            <w:proofErr w:type="spellEnd"/>
            <w:r w:rsidRPr="007078F2">
              <w:rPr>
                <w:b/>
                <w:sz w:val="22"/>
                <w:szCs w:val="22"/>
              </w:rPr>
              <w:t>/</w:t>
            </w:r>
            <w:proofErr w:type="spellStart"/>
            <w:r w:rsidRPr="007078F2">
              <w:rPr>
                <w:b/>
                <w:sz w:val="22"/>
                <w:szCs w:val="22"/>
              </w:rPr>
              <w:t>сродних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b/>
                <w:sz w:val="22"/>
                <w:szCs w:val="22"/>
              </w:rPr>
              <w:t>области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b/>
                <w:sz w:val="22"/>
                <w:szCs w:val="22"/>
              </w:rPr>
              <w:t>студија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: </w:t>
            </w:r>
            <w:proofErr w:type="spellStart"/>
            <w:r w:rsidRPr="007078F2">
              <w:rPr>
                <w:sz w:val="22"/>
                <w:szCs w:val="22"/>
              </w:rPr>
              <w:t>Прелазак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остварује</w:t>
            </w:r>
            <w:proofErr w:type="spellEnd"/>
            <w:r w:rsidRPr="007078F2">
              <w:rPr>
                <w:sz w:val="22"/>
                <w:szCs w:val="22"/>
              </w:rPr>
              <w:t xml:space="preserve"> у </w:t>
            </w:r>
            <w:proofErr w:type="spellStart"/>
            <w:r w:rsidRPr="007078F2">
              <w:rPr>
                <w:sz w:val="22"/>
                <w:szCs w:val="22"/>
              </w:rPr>
              <w:t>складу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одредбама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Статута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Факултета</w:t>
            </w:r>
            <w:proofErr w:type="spellEnd"/>
            <w:r w:rsidRPr="007078F2">
              <w:rPr>
                <w:sz w:val="22"/>
                <w:szCs w:val="22"/>
              </w:rPr>
              <w:t xml:space="preserve">. </w:t>
            </w:r>
            <w:proofErr w:type="spellStart"/>
            <w:r w:rsidRPr="007078F2">
              <w:rPr>
                <w:sz w:val="22"/>
                <w:szCs w:val="22"/>
              </w:rPr>
              <w:t>Студент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треба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да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има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одговарајући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број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положених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испита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који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одговарају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испитима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овог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студијског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програма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односно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да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оствари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потребан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број</w:t>
            </w:r>
            <w:proofErr w:type="spellEnd"/>
            <w:r w:rsidRPr="007078F2">
              <w:rPr>
                <w:sz w:val="22"/>
                <w:szCs w:val="22"/>
              </w:rPr>
              <w:t xml:space="preserve"> ЕСПБ, </w:t>
            </w:r>
            <w:proofErr w:type="spellStart"/>
            <w:r w:rsidRPr="007078F2">
              <w:rPr>
                <w:sz w:val="22"/>
                <w:szCs w:val="22"/>
              </w:rPr>
              <w:t>или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да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положи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недостајуће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испите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за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упис</w:t>
            </w:r>
            <w:proofErr w:type="spellEnd"/>
            <w:r w:rsidRPr="007078F2">
              <w:rPr>
                <w:sz w:val="22"/>
                <w:szCs w:val="22"/>
              </w:rPr>
              <w:t xml:space="preserve"> у </w:t>
            </w:r>
            <w:proofErr w:type="spellStart"/>
            <w:r w:rsidRPr="007078F2">
              <w:rPr>
                <w:sz w:val="22"/>
                <w:szCs w:val="22"/>
              </w:rPr>
              <w:t>одређену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годину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студија</w:t>
            </w:r>
            <w:proofErr w:type="spellEnd"/>
            <w:r w:rsidRPr="007078F2">
              <w:rPr>
                <w:sz w:val="22"/>
                <w:szCs w:val="22"/>
              </w:rPr>
              <w:t>.</w:t>
            </w:r>
          </w:p>
        </w:tc>
      </w:tr>
      <w:tr w:rsidR="00F325A4" w:rsidRPr="007078F2" w14:paraId="0C039974" w14:textId="77777777">
        <w:trPr>
          <w:trHeight w:val="526"/>
        </w:trPr>
        <w:tc>
          <w:tcPr>
            <w:tcW w:w="9290" w:type="dxa"/>
            <w:shd w:val="clear" w:color="auto" w:fill="F2F2F2"/>
          </w:tcPr>
          <w:p w14:paraId="6596E46C" w14:textId="77777777" w:rsidR="0025130C" w:rsidRPr="007078F2" w:rsidRDefault="00D56C42">
            <w:pPr>
              <w:pBdr>
                <w:bottom w:val="single" w:sz="6" w:space="1" w:color="000000"/>
              </w:pBdr>
              <w:ind w:left="0" w:hanging="2"/>
              <w:rPr>
                <w:sz w:val="22"/>
                <w:szCs w:val="22"/>
              </w:rPr>
            </w:pPr>
            <w:proofErr w:type="spellStart"/>
            <w:r w:rsidRPr="007078F2">
              <w:rPr>
                <w:b/>
                <w:sz w:val="22"/>
                <w:szCs w:val="22"/>
              </w:rPr>
              <w:lastRenderedPageBreak/>
              <w:t>Прилози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b/>
                <w:sz w:val="22"/>
                <w:szCs w:val="22"/>
              </w:rPr>
              <w:t>за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b/>
                <w:sz w:val="22"/>
                <w:szCs w:val="22"/>
              </w:rPr>
              <w:t>стандард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 1:</w:t>
            </w:r>
          </w:p>
          <w:p w14:paraId="68C5EC35" w14:textId="0BD5E060" w:rsidR="0025130C" w:rsidRPr="007078F2" w:rsidRDefault="00D56C42">
            <w:pPr>
              <w:ind w:left="0" w:hanging="2"/>
              <w:rPr>
                <w:sz w:val="22"/>
                <w:szCs w:val="22"/>
              </w:rPr>
            </w:pPr>
            <w:proofErr w:type="spellStart"/>
            <w:r w:rsidRPr="007078F2">
              <w:rPr>
                <w:b/>
                <w:sz w:val="22"/>
                <w:szCs w:val="22"/>
              </w:rPr>
              <w:t>Прилог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 1.1. </w:t>
            </w:r>
            <w:r w:rsidR="00F325A4" w:rsidRPr="007078F2">
              <w:rPr>
                <w:sz w:val="22"/>
                <w:szCs w:val="22"/>
                <w:lang w:val="sr-Cyrl-RS"/>
              </w:rPr>
              <w:t>Интернет страница</w:t>
            </w:r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установе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</w:p>
        </w:tc>
      </w:tr>
    </w:tbl>
    <w:p w14:paraId="0122B5B6" w14:textId="77777777" w:rsidR="0025130C" w:rsidRPr="007078F2" w:rsidRDefault="0025130C">
      <w:pPr>
        <w:ind w:left="0" w:hanging="2"/>
        <w:rPr>
          <w:sz w:val="22"/>
          <w:szCs w:val="22"/>
        </w:rPr>
      </w:pPr>
    </w:p>
    <w:p w14:paraId="2BA1ADEE" w14:textId="77777777" w:rsidR="0025130C" w:rsidRPr="007078F2" w:rsidRDefault="0072614F">
      <w:pPr>
        <w:ind w:left="0" w:hanging="2"/>
        <w:jc w:val="center"/>
        <w:rPr>
          <w:sz w:val="22"/>
          <w:szCs w:val="22"/>
        </w:rPr>
      </w:pPr>
      <w:hyperlink w:anchor="bookmark=id.30j0zll">
        <w:proofErr w:type="spellStart"/>
        <w:r w:rsidR="00D56C42" w:rsidRPr="007078F2">
          <w:rPr>
            <w:sz w:val="22"/>
            <w:szCs w:val="22"/>
            <w:u w:val="single"/>
          </w:rPr>
          <w:t>Стандарди</w:t>
        </w:r>
        <w:proofErr w:type="spellEnd"/>
      </w:hyperlink>
    </w:p>
    <w:p w14:paraId="749A60BF" w14:textId="77777777" w:rsidR="0025130C" w:rsidRPr="007078F2" w:rsidRDefault="0025130C">
      <w:pPr>
        <w:ind w:left="0" w:hanging="2"/>
        <w:rPr>
          <w:sz w:val="22"/>
          <w:szCs w:val="22"/>
        </w:rPr>
      </w:pPr>
      <w:bookmarkStart w:id="8" w:name="bookmark=id.4d34og8" w:colFirst="0" w:colLast="0"/>
      <w:bookmarkEnd w:id="8"/>
    </w:p>
    <w:tbl>
      <w:tblPr>
        <w:tblStyle w:val="a1"/>
        <w:tblW w:w="929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290"/>
      </w:tblGrid>
      <w:tr w:rsidR="00F325A4" w:rsidRPr="007078F2" w14:paraId="6F7C8D95" w14:textId="77777777">
        <w:tc>
          <w:tcPr>
            <w:tcW w:w="9290" w:type="dxa"/>
            <w:shd w:val="clear" w:color="auto" w:fill="F2F2F2"/>
          </w:tcPr>
          <w:p w14:paraId="617E6A32" w14:textId="77777777" w:rsidR="0025130C" w:rsidRPr="007078F2" w:rsidRDefault="00D56C42">
            <w:pPr>
              <w:ind w:left="0" w:hanging="2"/>
              <w:rPr>
                <w:sz w:val="22"/>
                <w:szCs w:val="22"/>
              </w:rPr>
            </w:pPr>
            <w:proofErr w:type="spellStart"/>
            <w:r w:rsidRPr="007078F2">
              <w:rPr>
                <w:b/>
                <w:sz w:val="22"/>
                <w:szCs w:val="22"/>
              </w:rPr>
              <w:t>Стандард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 2. </w:t>
            </w:r>
            <w:proofErr w:type="spellStart"/>
            <w:r w:rsidRPr="007078F2">
              <w:rPr>
                <w:b/>
                <w:sz w:val="22"/>
                <w:szCs w:val="22"/>
              </w:rPr>
              <w:t>Сврха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b/>
                <w:sz w:val="22"/>
                <w:szCs w:val="22"/>
              </w:rPr>
              <w:t>студијског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b/>
                <w:sz w:val="22"/>
                <w:szCs w:val="22"/>
              </w:rPr>
              <w:t>програма</w:t>
            </w:r>
            <w:proofErr w:type="spellEnd"/>
          </w:p>
          <w:p w14:paraId="49BCEA7D" w14:textId="77777777" w:rsidR="0025130C" w:rsidRPr="007078F2" w:rsidRDefault="00D56C42">
            <w:pPr>
              <w:ind w:left="0" w:hanging="2"/>
              <w:rPr>
                <w:sz w:val="22"/>
                <w:szCs w:val="22"/>
              </w:rPr>
            </w:pPr>
            <w:proofErr w:type="spellStart"/>
            <w:r w:rsidRPr="007078F2">
              <w:rPr>
                <w:sz w:val="22"/>
                <w:szCs w:val="22"/>
              </w:rPr>
              <w:t>Студијски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програм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има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јасно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дефинисану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сврху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улогу</w:t>
            </w:r>
            <w:proofErr w:type="spellEnd"/>
            <w:r w:rsidRPr="007078F2">
              <w:rPr>
                <w:sz w:val="22"/>
                <w:szCs w:val="22"/>
              </w:rPr>
              <w:t xml:space="preserve"> у </w:t>
            </w:r>
            <w:proofErr w:type="spellStart"/>
            <w:r w:rsidRPr="007078F2">
              <w:rPr>
                <w:sz w:val="22"/>
                <w:szCs w:val="22"/>
              </w:rPr>
              <w:t>образовном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систему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доступну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јавности</w:t>
            </w:r>
            <w:proofErr w:type="spellEnd"/>
            <w:r w:rsidRPr="007078F2">
              <w:rPr>
                <w:sz w:val="22"/>
                <w:szCs w:val="22"/>
              </w:rPr>
              <w:t xml:space="preserve">. </w:t>
            </w:r>
          </w:p>
        </w:tc>
      </w:tr>
      <w:tr w:rsidR="00F325A4" w:rsidRPr="007078F2" w14:paraId="5F4DD0F0" w14:textId="77777777">
        <w:tc>
          <w:tcPr>
            <w:tcW w:w="9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50749C" w14:textId="77777777" w:rsidR="0025130C" w:rsidRPr="007078F2" w:rsidRDefault="00D56C42">
            <w:pPr>
              <w:widowControl/>
              <w:spacing w:before="240" w:after="240"/>
              <w:ind w:left="0" w:hanging="2"/>
              <w:rPr>
                <w:sz w:val="22"/>
                <w:szCs w:val="22"/>
              </w:rPr>
            </w:pPr>
            <w:proofErr w:type="spellStart"/>
            <w:r w:rsidRPr="007078F2">
              <w:rPr>
                <w:sz w:val="22"/>
                <w:szCs w:val="22"/>
              </w:rPr>
              <w:t>Студије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психологије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на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Филозофском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факултету</w:t>
            </w:r>
            <w:proofErr w:type="spellEnd"/>
            <w:r w:rsidRPr="007078F2">
              <w:rPr>
                <w:sz w:val="22"/>
                <w:szCs w:val="22"/>
              </w:rPr>
              <w:t xml:space="preserve"> у </w:t>
            </w:r>
            <w:proofErr w:type="spellStart"/>
            <w:r w:rsidRPr="007078F2">
              <w:rPr>
                <w:sz w:val="22"/>
                <w:szCs w:val="22"/>
              </w:rPr>
              <w:t>Београду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имају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традицију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дужу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од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пола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века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најстарије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студије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ове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врсте</w:t>
            </w:r>
            <w:proofErr w:type="spellEnd"/>
            <w:r w:rsidRPr="007078F2">
              <w:rPr>
                <w:sz w:val="22"/>
                <w:szCs w:val="22"/>
              </w:rPr>
              <w:t xml:space="preserve"> у </w:t>
            </w:r>
            <w:proofErr w:type="spellStart"/>
            <w:r w:rsidRPr="007078F2">
              <w:rPr>
                <w:sz w:val="22"/>
                <w:szCs w:val="22"/>
              </w:rPr>
              <w:t>Србији</w:t>
            </w:r>
            <w:proofErr w:type="spellEnd"/>
            <w:r w:rsidRPr="007078F2">
              <w:rPr>
                <w:sz w:val="22"/>
                <w:szCs w:val="22"/>
              </w:rPr>
              <w:t xml:space="preserve">. </w:t>
            </w:r>
            <w:proofErr w:type="spellStart"/>
            <w:r w:rsidRPr="007078F2">
              <w:rPr>
                <w:sz w:val="22"/>
                <w:szCs w:val="22"/>
              </w:rPr>
              <w:t>Следећи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ту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традицију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европска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искуства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нацрт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европских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студија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психологије</w:t>
            </w:r>
            <w:proofErr w:type="spellEnd"/>
            <w:r w:rsidRPr="007078F2">
              <w:rPr>
                <w:sz w:val="22"/>
                <w:szCs w:val="22"/>
              </w:rPr>
              <w:t xml:space="preserve">, а у </w:t>
            </w:r>
            <w:proofErr w:type="spellStart"/>
            <w:r w:rsidRPr="007078F2">
              <w:rPr>
                <w:sz w:val="22"/>
                <w:szCs w:val="22"/>
              </w:rPr>
              <w:t>складу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законом</w:t>
            </w:r>
            <w:proofErr w:type="spellEnd"/>
            <w:r w:rsidRPr="007078F2">
              <w:rPr>
                <w:sz w:val="22"/>
                <w:szCs w:val="22"/>
              </w:rPr>
              <w:t xml:space="preserve"> о </w:t>
            </w:r>
            <w:proofErr w:type="spellStart"/>
            <w:r w:rsidRPr="007078F2">
              <w:rPr>
                <w:sz w:val="22"/>
                <w:szCs w:val="22"/>
              </w:rPr>
              <w:t>високом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образовању</w:t>
            </w:r>
            <w:proofErr w:type="spellEnd"/>
            <w:r w:rsidRPr="007078F2">
              <w:rPr>
                <w:sz w:val="22"/>
                <w:szCs w:val="22"/>
              </w:rPr>
              <w:t xml:space="preserve"> у </w:t>
            </w:r>
            <w:proofErr w:type="spellStart"/>
            <w:r w:rsidRPr="007078F2">
              <w:rPr>
                <w:sz w:val="22"/>
                <w:szCs w:val="22"/>
              </w:rPr>
              <w:t>Републици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Србији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установљена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је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концепција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образовања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психолога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која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је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двостепена</w:t>
            </w:r>
            <w:proofErr w:type="spellEnd"/>
            <w:r w:rsidRPr="007078F2">
              <w:rPr>
                <w:sz w:val="22"/>
                <w:szCs w:val="22"/>
              </w:rPr>
              <w:t xml:space="preserve"> – </w:t>
            </w:r>
            <w:proofErr w:type="spellStart"/>
            <w:r w:rsidRPr="007078F2">
              <w:rPr>
                <w:sz w:val="22"/>
                <w:szCs w:val="22"/>
              </w:rPr>
              <w:t>састоји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из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основних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мастер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студија</w:t>
            </w:r>
            <w:proofErr w:type="spellEnd"/>
            <w:r w:rsidRPr="007078F2">
              <w:rPr>
                <w:sz w:val="22"/>
                <w:szCs w:val="22"/>
              </w:rPr>
              <w:t>.</w:t>
            </w:r>
          </w:p>
          <w:p w14:paraId="6196324D" w14:textId="77777777" w:rsidR="0025130C" w:rsidRPr="007078F2" w:rsidRDefault="00D56C42">
            <w:pPr>
              <w:widowControl/>
              <w:spacing w:before="240" w:after="240"/>
              <w:ind w:left="0" w:hanging="2"/>
              <w:rPr>
                <w:sz w:val="22"/>
                <w:szCs w:val="22"/>
              </w:rPr>
            </w:pPr>
            <w:r w:rsidRPr="007078F2">
              <w:rPr>
                <w:sz w:val="22"/>
                <w:szCs w:val="22"/>
              </w:rPr>
              <w:t xml:space="preserve">У </w:t>
            </w:r>
            <w:proofErr w:type="spellStart"/>
            <w:r w:rsidRPr="007078F2">
              <w:rPr>
                <w:sz w:val="22"/>
                <w:szCs w:val="22"/>
              </w:rPr>
              <w:t>том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оквиру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сврха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студијског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програма</w:t>
            </w:r>
            <w:proofErr w:type="spellEnd"/>
            <w:r w:rsidRPr="007078F2">
              <w:rPr>
                <w:sz w:val="22"/>
                <w:szCs w:val="22"/>
              </w:rPr>
              <w:t xml:space="preserve"> „</w:t>
            </w:r>
            <w:proofErr w:type="spellStart"/>
            <w:r w:rsidRPr="007078F2">
              <w:rPr>
                <w:sz w:val="22"/>
                <w:szCs w:val="22"/>
              </w:rPr>
              <w:t>основне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академске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студије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7078F2">
              <w:rPr>
                <w:sz w:val="22"/>
                <w:szCs w:val="22"/>
              </w:rPr>
              <w:t>психологије</w:t>
            </w:r>
            <w:proofErr w:type="spellEnd"/>
            <w:r w:rsidRPr="007078F2">
              <w:rPr>
                <w:sz w:val="22"/>
                <w:szCs w:val="22"/>
              </w:rPr>
              <w:t xml:space="preserve">“ </w:t>
            </w:r>
            <w:proofErr w:type="spellStart"/>
            <w:r w:rsidRPr="007078F2">
              <w:rPr>
                <w:sz w:val="22"/>
                <w:szCs w:val="22"/>
              </w:rPr>
              <w:t>била</w:t>
            </w:r>
            <w:proofErr w:type="spellEnd"/>
            <w:proofErr w:type="gram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би</w:t>
            </w:r>
            <w:proofErr w:type="spellEnd"/>
            <w:r w:rsidRPr="007078F2">
              <w:rPr>
                <w:sz w:val="22"/>
                <w:szCs w:val="22"/>
              </w:rPr>
              <w:t xml:space="preserve">, с </w:t>
            </w:r>
            <w:proofErr w:type="spellStart"/>
            <w:r w:rsidRPr="007078F2">
              <w:rPr>
                <w:sz w:val="22"/>
                <w:szCs w:val="22"/>
              </w:rPr>
              <w:t>једне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стране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да</w:t>
            </w:r>
            <w:proofErr w:type="spellEnd"/>
            <w:r w:rsidRPr="007078F2">
              <w:rPr>
                <w:sz w:val="22"/>
                <w:szCs w:val="22"/>
              </w:rPr>
              <w:t xml:space="preserve"> (а) </w:t>
            </w:r>
            <w:proofErr w:type="spellStart"/>
            <w:r w:rsidRPr="007078F2">
              <w:rPr>
                <w:sz w:val="22"/>
                <w:szCs w:val="22"/>
              </w:rPr>
              <w:t>припреми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студенте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за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наставак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образовања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даље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стручно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усмеравање</w:t>
            </w:r>
            <w:proofErr w:type="spellEnd"/>
            <w:r w:rsidRPr="007078F2">
              <w:rPr>
                <w:sz w:val="22"/>
                <w:szCs w:val="22"/>
              </w:rPr>
              <w:t xml:space="preserve">, а </w:t>
            </w:r>
            <w:proofErr w:type="spellStart"/>
            <w:r w:rsidRPr="007078F2">
              <w:rPr>
                <w:sz w:val="22"/>
                <w:szCs w:val="22"/>
              </w:rPr>
              <w:t>са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друге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стране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да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их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оспособи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за</w:t>
            </w:r>
            <w:proofErr w:type="spellEnd"/>
            <w:r w:rsidRPr="007078F2">
              <w:rPr>
                <w:sz w:val="22"/>
                <w:szCs w:val="22"/>
              </w:rPr>
              <w:t xml:space="preserve"> (б) </w:t>
            </w:r>
            <w:proofErr w:type="spellStart"/>
            <w:r w:rsidRPr="007078F2">
              <w:rPr>
                <w:sz w:val="22"/>
                <w:szCs w:val="22"/>
              </w:rPr>
              <w:t>обављање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помоћних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психолошких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послова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пружање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једноставних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психолошких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услуга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као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за</w:t>
            </w:r>
            <w:proofErr w:type="spellEnd"/>
            <w:r w:rsidRPr="007078F2">
              <w:rPr>
                <w:sz w:val="22"/>
                <w:szCs w:val="22"/>
              </w:rPr>
              <w:t xml:space="preserve"> (в) </w:t>
            </w:r>
            <w:proofErr w:type="spellStart"/>
            <w:r w:rsidRPr="007078F2">
              <w:rPr>
                <w:sz w:val="22"/>
                <w:szCs w:val="22"/>
              </w:rPr>
              <w:t>преношење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психолошких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знања</w:t>
            </w:r>
            <w:proofErr w:type="spellEnd"/>
            <w:r w:rsidRPr="007078F2">
              <w:rPr>
                <w:sz w:val="22"/>
                <w:szCs w:val="22"/>
              </w:rPr>
              <w:t xml:space="preserve"> у </w:t>
            </w:r>
            <w:proofErr w:type="spellStart"/>
            <w:r w:rsidRPr="007078F2">
              <w:rPr>
                <w:sz w:val="22"/>
                <w:szCs w:val="22"/>
              </w:rPr>
              <w:t>оквиру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средњег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образовања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тј</w:t>
            </w:r>
            <w:proofErr w:type="spellEnd"/>
            <w:r w:rsidRPr="007078F2">
              <w:rPr>
                <w:sz w:val="22"/>
                <w:szCs w:val="22"/>
              </w:rPr>
              <w:t xml:space="preserve">. </w:t>
            </w:r>
            <w:proofErr w:type="spellStart"/>
            <w:r w:rsidRPr="007078F2">
              <w:rPr>
                <w:sz w:val="22"/>
                <w:szCs w:val="22"/>
              </w:rPr>
              <w:t>за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посао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наставника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психологије</w:t>
            </w:r>
            <w:proofErr w:type="spellEnd"/>
            <w:r w:rsidRPr="007078F2">
              <w:rPr>
                <w:sz w:val="22"/>
                <w:szCs w:val="22"/>
              </w:rPr>
              <w:t xml:space="preserve"> у </w:t>
            </w:r>
            <w:proofErr w:type="spellStart"/>
            <w:r w:rsidRPr="007078F2">
              <w:rPr>
                <w:sz w:val="22"/>
                <w:szCs w:val="22"/>
              </w:rPr>
              <w:t>средњој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школи</w:t>
            </w:r>
            <w:proofErr w:type="spellEnd"/>
            <w:r w:rsidRPr="007078F2">
              <w:rPr>
                <w:sz w:val="22"/>
                <w:szCs w:val="22"/>
              </w:rPr>
              <w:t>:</w:t>
            </w:r>
          </w:p>
          <w:p w14:paraId="5A14A590" w14:textId="77777777" w:rsidR="0025130C" w:rsidRPr="007078F2" w:rsidRDefault="00D56C42">
            <w:pPr>
              <w:widowControl/>
              <w:spacing w:before="240" w:after="240"/>
              <w:ind w:left="0" w:hanging="2"/>
              <w:rPr>
                <w:sz w:val="22"/>
                <w:szCs w:val="22"/>
              </w:rPr>
            </w:pPr>
            <w:r w:rsidRPr="007078F2">
              <w:rPr>
                <w:sz w:val="22"/>
                <w:szCs w:val="22"/>
              </w:rPr>
              <w:t xml:space="preserve">(а) </w:t>
            </w:r>
            <w:proofErr w:type="spellStart"/>
            <w:r w:rsidRPr="007078F2">
              <w:rPr>
                <w:sz w:val="22"/>
                <w:szCs w:val="22"/>
              </w:rPr>
              <w:t>Путем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упознавања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психологијом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на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основним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студијама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са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њеном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историјом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научним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дисциплинама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сазнањима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њеним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теоријама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методама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техникама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студенти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стичу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неопходна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знања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вештине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за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наставак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професионалног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образовања</w:t>
            </w:r>
            <w:proofErr w:type="spellEnd"/>
            <w:r w:rsidRPr="007078F2">
              <w:rPr>
                <w:sz w:val="22"/>
                <w:szCs w:val="22"/>
              </w:rPr>
              <w:t xml:space="preserve"> у </w:t>
            </w:r>
            <w:proofErr w:type="spellStart"/>
            <w:r w:rsidRPr="007078F2">
              <w:rPr>
                <w:sz w:val="22"/>
                <w:szCs w:val="22"/>
              </w:rPr>
              <w:t>правцу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оспособљавања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за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самостално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обављање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психолошких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послова</w:t>
            </w:r>
            <w:proofErr w:type="spellEnd"/>
            <w:r w:rsidRPr="007078F2">
              <w:rPr>
                <w:sz w:val="22"/>
                <w:szCs w:val="22"/>
              </w:rPr>
              <w:t xml:space="preserve"> у </w:t>
            </w:r>
            <w:proofErr w:type="spellStart"/>
            <w:r w:rsidRPr="007078F2">
              <w:rPr>
                <w:sz w:val="22"/>
                <w:szCs w:val="22"/>
              </w:rPr>
              <w:t>различитим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подручјима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привреде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здравства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просвете</w:t>
            </w:r>
            <w:proofErr w:type="spellEnd"/>
            <w:r w:rsidRPr="007078F2">
              <w:rPr>
                <w:sz w:val="22"/>
                <w:szCs w:val="22"/>
              </w:rPr>
              <w:t xml:space="preserve"> у </w:t>
            </w:r>
            <w:proofErr w:type="spellStart"/>
            <w:r w:rsidRPr="007078F2">
              <w:rPr>
                <w:sz w:val="22"/>
                <w:szCs w:val="22"/>
              </w:rPr>
              <w:t>јавном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приватном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сектору</w:t>
            </w:r>
            <w:proofErr w:type="spellEnd"/>
            <w:r w:rsidRPr="007078F2">
              <w:rPr>
                <w:sz w:val="22"/>
                <w:szCs w:val="22"/>
              </w:rPr>
              <w:t xml:space="preserve">. </w:t>
            </w:r>
            <w:proofErr w:type="spellStart"/>
            <w:r w:rsidRPr="007078F2">
              <w:rPr>
                <w:sz w:val="22"/>
                <w:szCs w:val="22"/>
              </w:rPr>
              <w:t>Упознајући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главним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предметима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модула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током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основних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студија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стичући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основне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увиде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елементарне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вештине</w:t>
            </w:r>
            <w:proofErr w:type="spellEnd"/>
            <w:r w:rsidRPr="007078F2">
              <w:rPr>
                <w:sz w:val="22"/>
                <w:szCs w:val="22"/>
              </w:rPr>
              <w:t xml:space="preserve"> у </w:t>
            </w:r>
            <w:proofErr w:type="spellStart"/>
            <w:r w:rsidRPr="007078F2">
              <w:rPr>
                <w:sz w:val="22"/>
                <w:szCs w:val="22"/>
              </w:rPr>
              <w:t>подручјима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примењене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психологије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студенти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припремају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за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опредељивање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ка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једном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од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смерова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даљег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професионалног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усавршавања</w:t>
            </w:r>
            <w:proofErr w:type="spellEnd"/>
            <w:r w:rsidRPr="007078F2">
              <w:rPr>
                <w:sz w:val="22"/>
                <w:szCs w:val="22"/>
              </w:rPr>
              <w:t>.</w:t>
            </w:r>
          </w:p>
          <w:p w14:paraId="65206D3C" w14:textId="77777777" w:rsidR="0025130C" w:rsidRPr="007078F2" w:rsidRDefault="00D56C42">
            <w:pPr>
              <w:widowControl/>
              <w:spacing w:before="240" w:after="240"/>
              <w:ind w:left="0" w:hanging="2"/>
              <w:rPr>
                <w:sz w:val="22"/>
                <w:szCs w:val="22"/>
              </w:rPr>
            </w:pPr>
            <w:r w:rsidRPr="007078F2">
              <w:rPr>
                <w:sz w:val="22"/>
                <w:szCs w:val="22"/>
              </w:rPr>
              <w:t xml:space="preserve">(б) </w:t>
            </w:r>
            <w:proofErr w:type="spellStart"/>
            <w:r w:rsidRPr="007078F2">
              <w:rPr>
                <w:sz w:val="22"/>
                <w:szCs w:val="22"/>
              </w:rPr>
              <w:t>Програм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основних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студија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психологије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пружа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студентима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низ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неопходних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теоријских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практичних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знања</w:t>
            </w:r>
            <w:proofErr w:type="spellEnd"/>
            <w:r w:rsidRPr="007078F2">
              <w:rPr>
                <w:sz w:val="22"/>
                <w:szCs w:val="22"/>
              </w:rPr>
              <w:t xml:space="preserve"> о </w:t>
            </w:r>
            <w:proofErr w:type="spellStart"/>
            <w:r w:rsidRPr="007078F2">
              <w:rPr>
                <w:sz w:val="22"/>
                <w:szCs w:val="22"/>
              </w:rPr>
              <w:t>техникама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психолошког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тестирања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анкетирања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других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техника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за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прикупљање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података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која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ће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заједно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увежбавањем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основних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вештина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комуникације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омогућити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самосталан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рад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на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помоћним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психолошким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пословима</w:t>
            </w:r>
            <w:proofErr w:type="spellEnd"/>
            <w:r w:rsidRPr="007078F2">
              <w:rPr>
                <w:sz w:val="22"/>
                <w:szCs w:val="22"/>
              </w:rPr>
              <w:t>.</w:t>
            </w:r>
          </w:p>
          <w:p w14:paraId="280B9487" w14:textId="77777777" w:rsidR="0025130C" w:rsidRPr="007078F2" w:rsidRDefault="00D56C42">
            <w:pPr>
              <w:widowControl/>
              <w:spacing w:before="240" w:after="240"/>
              <w:ind w:left="0" w:hanging="2"/>
              <w:rPr>
                <w:sz w:val="22"/>
                <w:szCs w:val="22"/>
              </w:rPr>
            </w:pPr>
            <w:r w:rsidRPr="007078F2">
              <w:rPr>
                <w:sz w:val="22"/>
                <w:szCs w:val="22"/>
              </w:rPr>
              <w:t xml:space="preserve">(в) </w:t>
            </w:r>
            <w:proofErr w:type="spellStart"/>
            <w:r w:rsidRPr="007078F2">
              <w:rPr>
                <w:sz w:val="22"/>
                <w:szCs w:val="22"/>
              </w:rPr>
              <w:t>Преносећи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горенаведена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општа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психолошка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знања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вештине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градећи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одговрајаућуе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компетенције</w:t>
            </w:r>
            <w:proofErr w:type="spellEnd"/>
            <w:r w:rsidRPr="007078F2">
              <w:rPr>
                <w:sz w:val="22"/>
                <w:szCs w:val="22"/>
              </w:rPr>
              <w:t xml:space="preserve"> у </w:t>
            </w:r>
            <w:proofErr w:type="spellStart"/>
            <w:r w:rsidRPr="007078F2">
              <w:rPr>
                <w:sz w:val="22"/>
                <w:szCs w:val="22"/>
              </w:rPr>
              <w:t>педагошко-психолошком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домену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програм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основних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студија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психологије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такође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оспособљава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студенте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за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наставу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психологије</w:t>
            </w:r>
            <w:proofErr w:type="spellEnd"/>
            <w:r w:rsidRPr="007078F2">
              <w:rPr>
                <w:sz w:val="22"/>
                <w:szCs w:val="22"/>
              </w:rPr>
              <w:t xml:space="preserve"> у </w:t>
            </w:r>
            <w:proofErr w:type="spellStart"/>
            <w:r w:rsidRPr="007078F2">
              <w:rPr>
                <w:sz w:val="22"/>
                <w:szCs w:val="22"/>
              </w:rPr>
              <w:t>средњим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школама</w:t>
            </w:r>
            <w:proofErr w:type="spellEnd"/>
            <w:r w:rsidRPr="007078F2">
              <w:rPr>
                <w:sz w:val="22"/>
                <w:szCs w:val="22"/>
              </w:rPr>
              <w:t xml:space="preserve"> (</w:t>
            </w:r>
            <w:proofErr w:type="spellStart"/>
            <w:r w:rsidRPr="007078F2">
              <w:rPr>
                <w:sz w:val="22"/>
                <w:szCs w:val="22"/>
              </w:rPr>
              <w:t>гимназијама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медицинским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другим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школама</w:t>
            </w:r>
            <w:proofErr w:type="spellEnd"/>
            <w:r w:rsidRPr="007078F2">
              <w:rPr>
                <w:sz w:val="22"/>
                <w:szCs w:val="22"/>
              </w:rPr>
              <w:t xml:space="preserve">) у </w:t>
            </w:r>
            <w:proofErr w:type="spellStart"/>
            <w:r w:rsidRPr="007078F2">
              <w:rPr>
                <w:sz w:val="22"/>
                <w:szCs w:val="22"/>
              </w:rPr>
              <w:t>Републици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Србији</w:t>
            </w:r>
            <w:proofErr w:type="spellEnd"/>
            <w:r w:rsidRPr="007078F2">
              <w:rPr>
                <w:sz w:val="22"/>
                <w:szCs w:val="22"/>
              </w:rPr>
              <w:t>.</w:t>
            </w:r>
          </w:p>
        </w:tc>
      </w:tr>
      <w:tr w:rsidR="00F325A4" w:rsidRPr="007078F2" w14:paraId="00CFD286" w14:textId="77777777">
        <w:trPr>
          <w:trHeight w:val="615"/>
        </w:trPr>
        <w:tc>
          <w:tcPr>
            <w:tcW w:w="9290" w:type="dxa"/>
            <w:shd w:val="clear" w:color="auto" w:fill="F2F2F2"/>
          </w:tcPr>
          <w:p w14:paraId="4755757B" w14:textId="77777777" w:rsidR="0025130C" w:rsidRPr="007078F2" w:rsidRDefault="00D56C42">
            <w:pPr>
              <w:pBdr>
                <w:bottom w:val="single" w:sz="6" w:space="1" w:color="000000"/>
              </w:pBdr>
              <w:ind w:left="0" w:hanging="2"/>
              <w:rPr>
                <w:sz w:val="22"/>
                <w:szCs w:val="22"/>
              </w:rPr>
            </w:pPr>
            <w:proofErr w:type="spellStart"/>
            <w:r w:rsidRPr="007078F2">
              <w:rPr>
                <w:b/>
                <w:sz w:val="22"/>
                <w:szCs w:val="22"/>
              </w:rPr>
              <w:t>Прилози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b/>
                <w:sz w:val="22"/>
                <w:szCs w:val="22"/>
              </w:rPr>
              <w:t>за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b/>
                <w:sz w:val="22"/>
                <w:szCs w:val="22"/>
              </w:rPr>
              <w:t>стандард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 2:</w:t>
            </w:r>
          </w:p>
          <w:p w14:paraId="17CBEA5F" w14:textId="77777777" w:rsidR="0025130C" w:rsidRPr="007078F2" w:rsidRDefault="00D56C42">
            <w:pPr>
              <w:ind w:left="0" w:hanging="2"/>
              <w:rPr>
                <w:sz w:val="22"/>
                <w:szCs w:val="22"/>
              </w:rPr>
            </w:pPr>
            <w:proofErr w:type="spellStart"/>
            <w:r w:rsidRPr="007078F2">
              <w:rPr>
                <w:b/>
                <w:sz w:val="22"/>
                <w:szCs w:val="22"/>
              </w:rPr>
              <w:t>Прилог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 1.1.</w:t>
            </w:r>
            <w:r w:rsidR="00F325A4" w:rsidRPr="007078F2">
              <w:rPr>
                <w:b/>
                <w:sz w:val="22"/>
                <w:szCs w:val="22"/>
                <w:lang w:val="sr-Cyrl-RS"/>
              </w:rPr>
              <w:t xml:space="preserve"> </w:t>
            </w:r>
            <w:r w:rsidR="00F325A4" w:rsidRPr="007078F2">
              <w:rPr>
                <w:sz w:val="22"/>
                <w:szCs w:val="22"/>
                <w:lang w:val="sr-Cyrl-RS"/>
              </w:rPr>
              <w:t>Интернет страница</w:t>
            </w:r>
            <w:r w:rsidR="00F325A4" w:rsidRPr="007078F2">
              <w:rPr>
                <w:sz w:val="22"/>
                <w:szCs w:val="22"/>
              </w:rPr>
              <w:t xml:space="preserve"> </w:t>
            </w:r>
            <w:proofErr w:type="spellStart"/>
            <w:r w:rsidR="00F325A4" w:rsidRPr="007078F2">
              <w:rPr>
                <w:sz w:val="22"/>
                <w:szCs w:val="22"/>
              </w:rPr>
              <w:t>установе</w:t>
            </w:r>
            <w:proofErr w:type="spellEnd"/>
          </w:p>
          <w:p w14:paraId="4707096A" w14:textId="77777777" w:rsidR="00F325A4" w:rsidRPr="007078F2" w:rsidRDefault="00F325A4">
            <w:pPr>
              <w:ind w:left="0" w:hanging="2"/>
              <w:rPr>
                <w:sz w:val="22"/>
                <w:szCs w:val="22"/>
              </w:rPr>
            </w:pPr>
          </w:p>
          <w:p w14:paraId="3488D7E9" w14:textId="04EB040D" w:rsidR="00F325A4" w:rsidRPr="007078F2" w:rsidRDefault="00F325A4">
            <w:pPr>
              <w:ind w:left="0" w:hanging="2"/>
              <w:rPr>
                <w:sz w:val="22"/>
                <w:szCs w:val="22"/>
                <w:lang w:val="sr-Cyrl-RS"/>
              </w:rPr>
            </w:pPr>
          </w:p>
        </w:tc>
      </w:tr>
    </w:tbl>
    <w:p w14:paraId="3FCC2018" w14:textId="77777777" w:rsidR="0025130C" w:rsidRPr="007078F2" w:rsidRDefault="0025130C">
      <w:pPr>
        <w:ind w:left="0" w:hanging="2"/>
        <w:rPr>
          <w:sz w:val="22"/>
          <w:szCs w:val="22"/>
        </w:rPr>
      </w:pPr>
    </w:p>
    <w:p w14:paraId="14F80227" w14:textId="77777777" w:rsidR="0025130C" w:rsidRPr="007078F2" w:rsidRDefault="0072614F">
      <w:pPr>
        <w:ind w:left="0" w:hanging="2"/>
        <w:jc w:val="center"/>
        <w:rPr>
          <w:sz w:val="22"/>
          <w:szCs w:val="22"/>
        </w:rPr>
      </w:pPr>
      <w:hyperlink w:anchor="bookmark=id.30j0zll">
        <w:proofErr w:type="spellStart"/>
        <w:r w:rsidR="00D56C42" w:rsidRPr="007078F2">
          <w:rPr>
            <w:sz w:val="22"/>
            <w:szCs w:val="22"/>
            <w:u w:val="single"/>
          </w:rPr>
          <w:t>Стандарди</w:t>
        </w:r>
        <w:proofErr w:type="spellEnd"/>
      </w:hyperlink>
    </w:p>
    <w:p w14:paraId="09775169" w14:textId="77777777" w:rsidR="0025130C" w:rsidRPr="007078F2" w:rsidRDefault="0025130C">
      <w:pPr>
        <w:ind w:left="0" w:hanging="2"/>
        <w:rPr>
          <w:sz w:val="22"/>
          <w:szCs w:val="22"/>
        </w:rPr>
      </w:pPr>
      <w:bookmarkStart w:id="9" w:name="bookmark=id.2s8eyo1" w:colFirst="0" w:colLast="0"/>
      <w:bookmarkEnd w:id="9"/>
    </w:p>
    <w:tbl>
      <w:tblPr>
        <w:tblStyle w:val="a2"/>
        <w:tblW w:w="929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290"/>
      </w:tblGrid>
      <w:tr w:rsidR="00F325A4" w:rsidRPr="007078F2" w14:paraId="5CB6AFA8" w14:textId="77777777">
        <w:tc>
          <w:tcPr>
            <w:tcW w:w="9290" w:type="dxa"/>
            <w:shd w:val="clear" w:color="auto" w:fill="F2F2F2"/>
          </w:tcPr>
          <w:p w14:paraId="417AE84F" w14:textId="77777777" w:rsidR="0025130C" w:rsidRPr="007078F2" w:rsidRDefault="00D56C42">
            <w:pPr>
              <w:ind w:left="0" w:hanging="2"/>
              <w:rPr>
                <w:sz w:val="22"/>
                <w:szCs w:val="22"/>
              </w:rPr>
            </w:pPr>
            <w:proofErr w:type="spellStart"/>
            <w:r w:rsidRPr="007078F2">
              <w:rPr>
                <w:b/>
                <w:sz w:val="22"/>
                <w:szCs w:val="22"/>
              </w:rPr>
              <w:lastRenderedPageBreak/>
              <w:t>Стандард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 3. </w:t>
            </w:r>
            <w:proofErr w:type="spellStart"/>
            <w:r w:rsidRPr="007078F2">
              <w:rPr>
                <w:b/>
                <w:sz w:val="22"/>
                <w:szCs w:val="22"/>
              </w:rPr>
              <w:t>Циљеви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b/>
                <w:sz w:val="22"/>
                <w:szCs w:val="22"/>
              </w:rPr>
              <w:t>студијског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b/>
                <w:sz w:val="22"/>
                <w:szCs w:val="22"/>
              </w:rPr>
              <w:t>програма</w:t>
            </w:r>
            <w:proofErr w:type="spellEnd"/>
          </w:p>
          <w:p w14:paraId="232EFD43" w14:textId="77777777" w:rsidR="0025130C" w:rsidRPr="007078F2" w:rsidRDefault="00D56C42">
            <w:pPr>
              <w:ind w:left="0" w:hanging="2"/>
              <w:rPr>
                <w:sz w:val="22"/>
                <w:szCs w:val="22"/>
              </w:rPr>
            </w:pPr>
            <w:proofErr w:type="spellStart"/>
            <w:r w:rsidRPr="007078F2">
              <w:rPr>
                <w:sz w:val="22"/>
                <w:szCs w:val="22"/>
              </w:rPr>
              <w:t>Студијски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програм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има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јасно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дефинисане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циљеве</w:t>
            </w:r>
            <w:proofErr w:type="spellEnd"/>
            <w:r w:rsidRPr="007078F2">
              <w:rPr>
                <w:sz w:val="22"/>
                <w:szCs w:val="22"/>
              </w:rPr>
              <w:t xml:space="preserve">. </w:t>
            </w:r>
          </w:p>
        </w:tc>
      </w:tr>
      <w:tr w:rsidR="00F325A4" w:rsidRPr="007078F2" w14:paraId="4B537DF1" w14:textId="77777777">
        <w:tc>
          <w:tcPr>
            <w:tcW w:w="9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7DA256" w14:textId="77777777" w:rsidR="0025130C" w:rsidRPr="007078F2" w:rsidRDefault="00D56C42">
            <w:pPr>
              <w:widowControl/>
              <w:spacing w:before="240" w:after="240"/>
              <w:ind w:left="0" w:hanging="2"/>
              <w:jc w:val="both"/>
              <w:rPr>
                <w:sz w:val="22"/>
                <w:szCs w:val="22"/>
              </w:rPr>
            </w:pPr>
            <w:proofErr w:type="spellStart"/>
            <w:r w:rsidRPr="007078F2">
              <w:rPr>
                <w:sz w:val="22"/>
                <w:szCs w:val="22"/>
              </w:rPr>
              <w:t>Основне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академске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студије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психологије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усмерене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на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изградњу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знања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вештина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вредности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ставова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тј</w:t>
            </w:r>
            <w:proofErr w:type="spellEnd"/>
            <w:r w:rsidRPr="007078F2">
              <w:rPr>
                <w:sz w:val="22"/>
                <w:szCs w:val="22"/>
              </w:rPr>
              <w:t xml:space="preserve">. </w:t>
            </w:r>
            <w:proofErr w:type="spellStart"/>
            <w:r w:rsidRPr="007078F2">
              <w:rPr>
                <w:sz w:val="22"/>
                <w:szCs w:val="22"/>
              </w:rPr>
              <w:t>свеобухватних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академских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научних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стручних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компетенција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потребних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за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даље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образовање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стручно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усмеравање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на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подручју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психологије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сродних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дисциплина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односно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квалитетно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обављање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помоћних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психолошких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послова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посла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наставника</w:t>
            </w:r>
            <w:proofErr w:type="spellEnd"/>
            <w:r w:rsidRPr="007078F2">
              <w:rPr>
                <w:sz w:val="22"/>
                <w:szCs w:val="22"/>
              </w:rPr>
              <w:t xml:space="preserve"> у </w:t>
            </w:r>
            <w:proofErr w:type="spellStart"/>
            <w:r w:rsidRPr="007078F2">
              <w:rPr>
                <w:sz w:val="22"/>
                <w:szCs w:val="22"/>
              </w:rPr>
              <w:t>средњој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школи</w:t>
            </w:r>
            <w:proofErr w:type="spellEnd"/>
            <w:r w:rsidRPr="007078F2">
              <w:rPr>
                <w:sz w:val="22"/>
                <w:szCs w:val="22"/>
              </w:rPr>
              <w:t xml:space="preserve">. </w:t>
            </w:r>
            <w:proofErr w:type="spellStart"/>
            <w:r w:rsidRPr="007078F2">
              <w:rPr>
                <w:sz w:val="22"/>
                <w:szCs w:val="22"/>
              </w:rPr>
              <w:t>Сходно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овим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крајњим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циљевима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односно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сврси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програма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специфични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циљеви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основних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академских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студија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психологије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дефинисани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на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следећи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начин</w:t>
            </w:r>
            <w:proofErr w:type="spellEnd"/>
            <w:r w:rsidRPr="007078F2">
              <w:rPr>
                <w:sz w:val="22"/>
                <w:szCs w:val="22"/>
              </w:rPr>
              <w:t>:</w:t>
            </w:r>
          </w:p>
          <w:p w14:paraId="59C9A312" w14:textId="77777777" w:rsidR="0025130C" w:rsidRPr="007078F2" w:rsidRDefault="00D56C42">
            <w:pPr>
              <w:widowControl/>
              <w:spacing w:before="240" w:after="240"/>
              <w:ind w:left="0" w:hanging="2"/>
              <w:jc w:val="both"/>
              <w:rPr>
                <w:sz w:val="22"/>
                <w:szCs w:val="22"/>
              </w:rPr>
            </w:pPr>
            <w:r w:rsidRPr="007078F2">
              <w:rPr>
                <w:sz w:val="22"/>
                <w:szCs w:val="22"/>
              </w:rPr>
              <w:t xml:space="preserve">- </w:t>
            </w:r>
            <w:proofErr w:type="spellStart"/>
            <w:r w:rsidRPr="007078F2">
              <w:rPr>
                <w:sz w:val="22"/>
                <w:szCs w:val="22"/>
              </w:rPr>
              <w:t>упознавање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студената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савременом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психологијом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њеном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историјом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развојем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главним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дисциплинама</w:t>
            </w:r>
            <w:proofErr w:type="spellEnd"/>
            <w:r w:rsidRPr="007078F2">
              <w:rPr>
                <w:sz w:val="22"/>
                <w:szCs w:val="22"/>
              </w:rPr>
              <w:t>;</w:t>
            </w:r>
          </w:p>
          <w:p w14:paraId="2781BD9C" w14:textId="77777777" w:rsidR="0025130C" w:rsidRPr="007078F2" w:rsidRDefault="00D56C42">
            <w:pPr>
              <w:widowControl/>
              <w:spacing w:before="240" w:after="240"/>
              <w:ind w:left="0" w:hanging="2"/>
              <w:jc w:val="both"/>
              <w:rPr>
                <w:sz w:val="22"/>
                <w:szCs w:val="22"/>
              </w:rPr>
            </w:pPr>
            <w:r w:rsidRPr="007078F2">
              <w:rPr>
                <w:sz w:val="22"/>
                <w:szCs w:val="22"/>
              </w:rPr>
              <w:t xml:space="preserve">- </w:t>
            </w:r>
            <w:proofErr w:type="spellStart"/>
            <w:r w:rsidRPr="007078F2">
              <w:rPr>
                <w:sz w:val="22"/>
                <w:szCs w:val="22"/>
              </w:rPr>
              <w:t>изграђивање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одговарајућег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корпуса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психолошких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других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релевантних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научних</w:t>
            </w:r>
            <w:proofErr w:type="spellEnd"/>
            <w:r w:rsidRPr="007078F2">
              <w:rPr>
                <w:sz w:val="22"/>
                <w:szCs w:val="22"/>
              </w:rPr>
              <w:t>/</w:t>
            </w:r>
            <w:proofErr w:type="spellStart"/>
            <w:r w:rsidRPr="007078F2">
              <w:rPr>
                <w:sz w:val="22"/>
                <w:szCs w:val="22"/>
              </w:rPr>
              <w:t>стручних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термина</w:t>
            </w:r>
            <w:proofErr w:type="spellEnd"/>
            <w:r w:rsidRPr="007078F2">
              <w:rPr>
                <w:sz w:val="22"/>
                <w:szCs w:val="22"/>
              </w:rPr>
              <w:t>;</w:t>
            </w:r>
          </w:p>
          <w:p w14:paraId="3753DBDE" w14:textId="77777777" w:rsidR="0025130C" w:rsidRPr="007078F2" w:rsidRDefault="00D56C42">
            <w:pPr>
              <w:widowControl/>
              <w:spacing w:before="240" w:after="240"/>
              <w:ind w:left="0" w:hanging="2"/>
              <w:jc w:val="both"/>
              <w:rPr>
                <w:sz w:val="22"/>
                <w:szCs w:val="22"/>
              </w:rPr>
            </w:pPr>
            <w:r w:rsidRPr="007078F2">
              <w:rPr>
                <w:sz w:val="22"/>
                <w:szCs w:val="22"/>
              </w:rPr>
              <w:t xml:space="preserve">- </w:t>
            </w:r>
            <w:proofErr w:type="spellStart"/>
            <w:r w:rsidRPr="007078F2">
              <w:rPr>
                <w:sz w:val="22"/>
                <w:szCs w:val="22"/>
              </w:rPr>
              <w:t>упознавање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студената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кључним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емпиријским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налазима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законитостима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теоријама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које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тичу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психичког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функционисања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развоја</w:t>
            </w:r>
            <w:proofErr w:type="spellEnd"/>
            <w:r w:rsidRPr="007078F2">
              <w:rPr>
                <w:sz w:val="22"/>
                <w:szCs w:val="22"/>
              </w:rPr>
              <w:t>;</w:t>
            </w:r>
          </w:p>
          <w:p w14:paraId="2726B774" w14:textId="77777777" w:rsidR="0025130C" w:rsidRPr="007078F2" w:rsidRDefault="00D56C42">
            <w:pPr>
              <w:widowControl/>
              <w:spacing w:before="240" w:after="240"/>
              <w:ind w:left="0" w:hanging="2"/>
              <w:jc w:val="both"/>
              <w:rPr>
                <w:sz w:val="22"/>
                <w:szCs w:val="22"/>
              </w:rPr>
            </w:pPr>
            <w:r w:rsidRPr="007078F2">
              <w:rPr>
                <w:sz w:val="22"/>
                <w:szCs w:val="22"/>
              </w:rPr>
              <w:t xml:space="preserve">- </w:t>
            </w:r>
            <w:proofErr w:type="spellStart"/>
            <w:r w:rsidRPr="007078F2">
              <w:rPr>
                <w:sz w:val="22"/>
                <w:szCs w:val="22"/>
              </w:rPr>
              <w:t>упознавање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методама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истраживања</w:t>
            </w:r>
            <w:proofErr w:type="spellEnd"/>
            <w:r w:rsidRPr="007078F2">
              <w:rPr>
                <w:sz w:val="22"/>
                <w:szCs w:val="22"/>
              </w:rPr>
              <w:t xml:space="preserve"> у </w:t>
            </w:r>
            <w:proofErr w:type="spellStart"/>
            <w:r w:rsidRPr="007078F2">
              <w:rPr>
                <w:sz w:val="22"/>
                <w:szCs w:val="22"/>
              </w:rPr>
              <w:t>психологији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техникама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прикупљања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података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поступцима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психолошке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процене</w:t>
            </w:r>
            <w:proofErr w:type="spellEnd"/>
            <w:r w:rsidRPr="007078F2">
              <w:rPr>
                <w:sz w:val="22"/>
                <w:szCs w:val="22"/>
              </w:rPr>
              <w:t>;</w:t>
            </w:r>
          </w:p>
          <w:p w14:paraId="1358B4E2" w14:textId="77777777" w:rsidR="0025130C" w:rsidRPr="007078F2" w:rsidRDefault="00D56C42">
            <w:pPr>
              <w:widowControl/>
              <w:spacing w:before="240" w:after="240"/>
              <w:ind w:left="0" w:hanging="2"/>
              <w:jc w:val="both"/>
              <w:rPr>
                <w:sz w:val="22"/>
                <w:szCs w:val="22"/>
              </w:rPr>
            </w:pPr>
            <w:r w:rsidRPr="007078F2">
              <w:rPr>
                <w:sz w:val="22"/>
                <w:szCs w:val="22"/>
              </w:rPr>
              <w:t xml:space="preserve">- </w:t>
            </w:r>
            <w:proofErr w:type="spellStart"/>
            <w:r w:rsidRPr="007078F2">
              <w:rPr>
                <w:sz w:val="22"/>
                <w:szCs w:val="22"/>
              </w:rPr>
              <w:t>оспособљавање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за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групно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задавање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тестова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других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психолошких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инструмената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за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квантитативну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обраду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резултата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психолошке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процене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односно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за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статистичку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обраду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истраживачких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података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те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за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организацију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презентацију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резултата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истраживања</w:t>
            </w:r>
            <w:proofErr w:type="spellEnd"/>
            <w:r w:rsidRPr="007078F2">
              <w:rPr>
                <w:sz w:val="22"/>
                <w:szCs w:val="22"/>
              </w:rPr>
              <w:t>;</w:t>
            </w:r>
          </w:p>
          <w:p w14:paraId="4D20107A" w14:textId="77777777" w:rsidR="0025130C" w:rsidRPr="007078F2" w:rsidRDefault="00D56C42">
            <w:pPr>
              <w:widowControl/>
              <w:spacing w:before="240" w:after="240"/>
              <w:ind w:left="0" w:hanging="2"/>
              <w:jc w:val="both"/>
              <w:rPr>
                <w:sz w:val="22"/>
                <w:szCs w:val="22"/>
              </w:rPr>
            </w:pPr>
            <w:r w:rsidRPr="007078F2">
              <w:rPr>
                <w:sz w:val="22"/>
                <w:szCs w:val="22"/>
              </w:rPr>
              <w:t xml:space="preserve">- </w:t>
            </w:r>
            <w:proofErr w:type="spellStart"/>
            <w:r w:rsidRPr="007078F2">
              <w:rPr>
                <w:sz w:val="22"/>
                <w:szCs w:val="22"/>
              </w:rPr>
              <w:t>оспособљавање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за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разумевање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тумачење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психолошких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појава</w:t>
            </w:r>
            <w:proofErr w:type="spellEnd"/>
            <w:r w:rsidRPr="007078F2">
              <w:rPr>
                <w:sz w:val="22"/>
                <w:szCs w:val="22"/>
              </w:rPr>
              <w:t xml:space="preserve"> у </w:t>
            </w:r>
            <w:proofErr w:type="spellStart"/>
            <w:r w:rsidRPr="007078F2">
              <w:rPr>
                <w:sz w:val="22"/>
                <w:szCs w:val="22"/>
              </w:rPr>
              <w:t>њиховој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развојној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контекстуалној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друштвеној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личносној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условљености</w:t>
            </w:r>
            <w:proofErr w:type="spellEnd"/>
            <w:r w:rsidRPr="007078F2">
              <w:rPr>
                <w:sz w:val="22"/>
                <w:szCs w:val="22"/>
              </w:rPr>
              <w:t>;</w:t>
            </w:r>
          </w:p>
          <w:p w14:paraId="6224F202" w14:textId="77777777" w:rsidR="0025130C" w:rsidRPr="007078F2" w:rsidRDefault="00D56C42">
            <w:pPr>
              <w:widowControl/>
              <w:spacing w:before="240" w:after="240"/>
              <w:ind w:left="0" w:hanging="2"/>
              <w:jc w:val="both"/>
              <w:rPr>
                <w:sz w:val="22"/>
                <w:szCs w:val="22"/>
              </w:rPr>
            </w:pPr>
            <w:r w:rsidRPr="007078F2">
              <w:rPr>
                <w:sz w:val="22"/>
                <w:szCs w:val="22"/>
              </w:rPr>
              <w:t xml:space="preserve">- </w:t>
            </w:r>
            <w:proofErr w:type="spellStart"/>
            <w:r w:rsidRPr="007078F2">
              <w:rPr>
                <w:sz w:val="22"/>
                <w:szCs w:val="22"/>
              </w:rPr>
              <w:t>развијање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осетљивости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за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психичке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појаве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индивидуалне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карактеристике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узрасне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особености</w:t>
            </w:r>
            <w:proofErr w:type="spellEnd"/>
            <w:r w:rsidRPr="007078F2">
              <w:rPr>
                <w:sz w:val="22"/>
                <w:szCs w:val="22"/>
              </w:rPr>
              <w:t>;</w:t>
            </w:r>
          </w:p>
          <w:p w14:paraId="3E6520D3" w14:textId="77777777" w:rsidR="0025130C" w:rsidRPr="007078F2" w:rsidRDefault="00D56C42">
            <w:pPr>
              <w:widowControl/>
              <w:spacing w:before="240" w:after="240"/>
              <w:ind w:left="0" w:hanging="2"/>
              <w:jc w:val="both"/>
              <w:rPr>
                <w:sz w:val="22"/>
                <w:szCs w:val="22"/>
              </w:rPr>
            </w:pPr>
            <w:r w:rsidRPr="007078F2">
              <w:rPr>
                <w:sz w:val="22"/>
                <w:szCs w:val="22"/>
              </w:rPr>
              <w:t xml:space="preserve">- </w:t>
            </w:r>
            <w:proofErr w:type="spellStart"/>
            <w:r w:rsidRPr="007078F2">
              <w:rPr>
                <w:sz w:val="22"/>
                <w:szCs w:val="22"/>
              </w:rPr>
              <w:t>оријентисање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ка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хуманим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вредностима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неговање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емпатичности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подстицање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уважавајућег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става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према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особама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које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учествују</w:t>
            </w:r>
            <w:proofErr w:type="spellEnd"/>
            <w:r w:rsidRPr="007078F2">
              <w:rPr>
                <w:sz w:val="22"/>
                <w:szCs w:val="22"/>
              </w:rPr>
              <w:t xml:space="preserve"> у </w:t>
            </w:r>
            <w:proofErr w:type="spellStart"/>
            <w:r w:rsidRPr="007078F2">
              <w:rPr>
                <w:sz w:val="22"/>
                <w:szCs w:val="22"/>
              </w:rPr>
              <w:t>психолошким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истраживањима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или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процени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односно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којима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пружа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одређена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психолошка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услуга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или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помоћ</w:t>
            </w:r>
            <w:proofErr w:type="spellEnd"/>
            <w:r w:rsidRPr="007078F2">
              <w:rPr>
                <w:sz w:val="22"/>
                <w:szCs w:val="22"/>
              </w:rPr>
              <w:t>;</w:t>
            </w:r>
          </w:p>
          <w:p w14:paraId="48A92049" w14:textId="77777777" w:rsidR="0025130C" w:rsidRPr="007078F2" w:rsidRDefault="00D56C42">
            <w:pPr>
              <w:widowControl/>
              <w:spacing w:before="240" w:after="240"/>
              <w:ind w:left="0" w:hanging="2"/>
              <w:jc w:val="both"/>
              <w:rPr>
                <w:sz w:val="22"/>
                <w:szCs w:val="22"/>
              </w:rPr>
            </w:pPr>
            <w:r w:rsidRPr="007078F2">
              <w:rPr>
                <w:sz w:val="22"/>
                <w:szCs w:val="22"/>
              </w:rPr>
              <w:t xml:space="preserve">- </w:t>
            </w:r>
            <w:proofErr w:type="spellStart"/>
            <w:r w:rsidRPr="007078F2">
              <w:rPr>
                <w:sz w:val="22"/>
                <w:szCs w:val="22"/>
              </w:rPr>
              <w:t>оспособљавање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за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предавачку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делатност</w:t>
            </w:r>
            <w:proofErr w:type="spellEnd"/>
            <w:r w:rsidRPr="007078F2">
              <w:rPr>
                <w:sz w:val="22"/>
                <w:szCs w:val="22"/>
              </w:rPr>
              <w:t xml:space="preserve"> у </w:t>
            </w:r>
            <w:proofErr w:type="spellStart"/>
            <w:r w:rsidRPr="007078F2">
              <w:rPr>
                <w:sz w:val="22"/>
                <w:szCs w:val="22"/>
              </w:rPr>
              <w:t>оквиру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наставе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психологије</w:t>
            </w:r>
            <w:proofErr w:type="spellEnd"/>
            <w:r w:rsidRPr="007078F2">
              <w:rPr>
                <w:sz w:val="22"/>
                <w:szCs w:val="22"/>
              </w:rPr>
              <w:t xml:space="preserve"> у </w:t>
            </w:r>
            <w:proofErr w:type="spellStart"/>
            <w:r w:rsidRPr="007078F2">
              <w:rPr>
                <w:sz w:val="22"/>
                <w:szCs w:val="22"/>
              </w:rPr>
              <w:t>средњој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школи</w:t>
            </w:r>
            <w:proofErr w:type="spellEnd"/>
            <w:r w:rsidRPr="007078F2">
              <w:rPr>
                <w:sz w:val="22"/>
                <w:szCs w:val="22"/>
              </w:rPr>
              <w:t>;</w:t>
            </w:r>
          </w:p>
          <w:p w14:paraId="1B485DFF" w14:textId="77777777" w:rsidR="0025130C" w:rsidRPr="007078F2" w:rsidRDefault="00D56C42">
            <w:pPr>
              <w:widowControl/>
              <w:spacing w:before="240" w:after="240"/>
              <w:ind w:left="0" w:hanging="2"/>
              <w:jc w:val="both"/>
              <w:rPr>
                <w:sz w:val="22"/>
                <w:szCs w:val="22"/>
              </w:rPr>
            </w:pPr>
            <w:r w:rsidRPr="007078F2">
              <w:rPr>
                <w:sz w:val="22"/>
                <w:szCs w:val="22"/>
              </w:rPr>
              <w:t xml:space="preserve">- </w:t>
            </w:r>
            <w:proofErr w:type="spellStart"/>
            <w:r w:rsidRPr="007078F2">
              <w:rPr>
                <w:sz w:val="22"/>
                <w:szCs w:val="22"/>
              </w:rPr>
              <w:t>посебно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упознавање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психологијом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адолесценције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са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основама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педагогије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других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дисциплина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блиских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психологији</w:t>
            </w:r>
            <w:proofErr w:type="spellEnd"/>
            <w:r w:rsidRPr="007078F2">
              <w:rPr>
                <w:sz w:val="22"/>
                <w:szCs w:val="22"/>
              </w:rPr>
              <w:t>;</w:t>
            </w:r>
          </w:p>
          <w:p w14:paraId="424AD26F" w14:textId="77777777" w:rsidR="0025130C" w:rsidRPr="007078F2" w:rsidRDefault="00D56C42">
            <w:pPr>
              <w:widowControl/>
              <w:spacing w:before="240" w:after="240"/>
              <w:ind w:left="0" w:hanging="2"/>
              <w:jc w:val="both"/>
              <w:rPr>
                <w:sz w:val="22"/>
                <w:szCs w:val="22"/>
              </w:rPr>
            </w:pPr>
            <w:r w:rsidRPr="007078F2">
              <w:rPr>
                <w:sz w:val="22"/>
                <w:szCs w:val="22"/>
              </w:rPr>
              <w:t xml:space="preserve">- </w:t>
            </w:r>
            <w:proofErr w:type="spellStart"/>
            <w:r w:rsidRPr="007078F2">
              <w:rPr>
                <w:sz w:val="22"/>
                <w:szCs w:val="22"/>
              </w:rPr>
              <w:t>изграђивање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основних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вештина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комуникације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из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улоге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психолога</w:t>
            </w:r>
            <w:proofErr w:type="spellEnd"/>
            <w:r w:rsidRPr="007078F2">
              <w:rPr>
                <w:sz w:val="22"/>
                <w:szCs w:val="22"/>
              </w:rPr>
              <w:t xml:space="preserve"> у </w:t>
            </w:r>
            <w:proofErr w:type="spellStart"/>
            <w:r w:rsidRPr="007078F2">
              <w:rPr>
                <w:sz w:val="22"/>
                <w:szCs w:val="22"/>
              </w:rPr>
              <w:t>различитим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професионалним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окружењима</w:t>
            </w:r>
            <w:proofErr w:type="spellEnd"/>
            <w:r w:rsidRPr="007078F2">
              <w:rPr>
                <w:sz w:val="22"/>
                <w:szCs w:val="22"/>
              </w:rPr>
              <w:t>;</w:t>
            </w:r>
          </w:p>
          <w:p w14:paraId="4B77BB26" w14:textId="77777777" w:rsidR="0025130C" w:rsidRPr="007078F2" w:rsidRDefault="00D56C42">
            <w:pPr>
              <w:widowControl/>
              <w:spacing w:before="240" w:after="240"/>
              <w:ind w:left="0" w:hanging="2"/>
              <w:jc w:val="both"/>
              <w:rPr>
                <w:b/>
                <w:sz w:val="22"/>
                <w:szCs w:val="22"/>
              </w:rPr>
            </w:pPr>
            <w:r w:rsidRPr="007078F2">
              <w:rPr>
                <w:sz w:val="22"/>
                <w:szCs w:val="22"/>
              </w:rPr>
              <w:t xml:space="preserve">- </w:t>
            </w:r>
            <w:proofErr w:type="spellStart"/>
            <w:r w:rsidRPr="007078F2">
              <w:rPr>
                <w:sz w:val="22"/>
                <w:szCs w:val="22"/>
              </w:rPr>
              <w:t>изграђивање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академских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вештина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селекције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организације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презентовања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садржаја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саопштења</w:t>
            </w:r>
            <w:proofErr w:type="spellEnd"/>
            <w:r w:rsidRPr="007078F2">
              <w:rPr>
                <w:sz w:val="22"/>
                <w:szCs w:val="22"/>
              </w:rPr>
              <w:t xml:space="preserve">. </w:t>
            </w:r>
          </w:p>
        </w:tc>
      </w:tr>
      <w:tr w:rsidR="00F325A4" w:rsidRPr="007078F2" w14:paraId="69BC51BE" w14:textId="77777777">
        <w:tc>
          <w:tcPr>
            <w:tcW w:w="9290" w:type="dxa"/>
            <w:shd w:val="clear" w:color="auto" w:fill="F2F2F2"/>
          </w:tcPr>
          <w:p w14:paraId="5D1357EC" w14:textId="77777777" w:rsidR="0025130C" w:rsidRPr="007078F2" w:rsidRDefault="00D56C42">
            <w:pPr>
              <w:pBdr>
                <w:bottom w:val="single" w:sz="6" w:space="1" w:color="000000"/>
              </w:pBdr>
              <w:ind w:left="0" w:hanging="2"/>
              <w:rPr>
                <w:sz w:val="22"/>
                <w:szCs w:val="22"/>
              </w:rPr>
            </w:pPr>
            <w:proofErr w:type="spellStart"/>
            <w:r w:rsidRPr="007078F2">
              <w:rPr>
                <w:b/>
                <w:sz w:val="22"/>
                <w:szCs w:val="22"/>
              </w:rPr>
              <w:t>Прилози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b/>
                <w:sz w:val="22"/>
                <w:szCs w:val="22"/>
              </w:rPr>
              <w:t>за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b/>
                <w:sz w:val="22"/>
                <w:szCs w:val="22"/>
              </w:rPr>
              <w:t>стандард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 3:</w:t>
            </w:r>
          </w:p>
          <w:p w14:paraId="4A20DC9D" w14:textId="66301E68" w:rsidR="0025130C" w:rsidRPr="007078F2" w:rsidRDefault="00D56C42">
            <w:pPr>
              <w:ind w:left="0" w:hanging="2"/>
              <w:rPr>
                <w:sz w:val="22"/>
                <w:szCs w:val="22"/>
              </w:rPr>
            </w:pPr>
            <w:proofErr w:type="spellStart"/>
            <w:r w:rsidRPr="007078F2">
              <w:rPr>
                <w:b/>
                <w:sz w:val="22"/>
                <w:szCs w:val="22"/>
              </w:rPr>
              <w:t>Прилог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 1.1. </w:t>
            </w:r>
            <w:r w:rsidR="00F325A4" w:rsidRPr="007078F2">
              <w:rPr>
                <w:sz w:val="22"/>
                <w:szCs w:val="22"/>
                <w:lang w:val="sr-Cyrl-RS"/>
              </w:rPr>
              <w:t>Интернет страница</w:t>
            </w:r>
            <w:r w:rsidR="00F325A4" w:rsidRPr="007078F2">
              <w:rPr>
                <w:sz w:val="22"/>
                <w:szCs w:val="22"/>
              </w:rPr>
              <w:t xml:space="preserve"> </w:t>
            </w:r>
            <w:proofErr w:type="spellStart"/>
            <w:r w:rsidR="00F325A4" w:rsidRPr="007078F2">
              <w:rPr>
                <w:sz w:val="22"/>
                <w:szCs w:val="22"/>
              </w:rPr>
              <w:t>установе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</w:p>
        </w:tc>
      </w:tr>
    </w:tbl>
    <w:p w14:paraId="7898D6A3" w14:textId="77777777" w:rsidR="0025130C" w:rsidRPr="007078F2" w:rsidRDefault="0025130C">
      <w:pPr>
        <w:ind w:left="0" w:hanging="2"/>
        <w:jc w:val="center"/>
        <w:rPr>
          <w:sz w:val="22"/>
          <w:szCs w:val="22"/>
        </w:rPr>
      </w:pPr>
    </w:p>
    <w:p w14:paraId="1A6F2BA5" w14:textId="77777777" w:rsidR="0025130C" w:rsidRPr="007078F2" w:rsidRDefault="0072614F">
      <w:pPr>
        <w:ind w:left="0" w:hanging="2"/>
        <w:jc w:val="center"/>
        <w:rPr>
          <w:sz w:val="22"/>
          <w:szCs w:val="22"/>
        </w:rPr>
      </w:pPr>
      <w:hyperlink w:anchor="bookmark=id.30j0zll">
        <w:proofErr w:type="spellStart"/>
        <w:r w:rsidR="00D56C42" w:rsidRPr="007078F2">
          <w:rPr>
            <w:sz w:val="22"/>
            <w:szCs w:val="22"/>
            <w:u w:val="single"/>
          </w:rPr>
          <w:t>Стандарди</w:t>
        </w:r>
        <w:proofErr w:type="spellEnd"/>
      </w:hyperlink>
    </w:p>
    <w:p w14:paraId="35EA194E" w14:textId="77777777" w:rsidR="0025130C" w:rsidRPr="007078F2" w:rsidRDefault="0025130C">
      <w:pPr>
        <w:ind w:left="0" w:hanging="2"/>
        <w:rPr>
          <w:sz w:val="22"/>
          <w:szCs w:val="22"/>
        </w:rPr>
      </w:pPr>
      <w:bookmarkStart w:id="10" w:name="bookmark=id.17dp8vu" w:colFirst="0" w:colLast="0"/>
      <w:bookmarkEnd w:id="10"/>
    </w:p>
    <w:tbl>
      <w:tblPr>
        <w:tblStyle w:val="a3"/>
        <w:tblW w:w="929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290"/>
      </w:tblGrid>
      <w:tr w:rsidR="00F325A4" w:rsidRPr="007078F2" w14:paraId="34E9F4A4" w14:textId="77777777">
        <w:tc>
          <w:tcPr>
            <w:tcW w:w="9290" w:type="dxa"/>
            <w:shd w:val="clear" w:color="auto" w:fill="F2F2F2"/>
          </w:tcPr>
          <w:p w14:paraId="70D9A04C" w14:textId="77777777" w:rsidR="0025130C" w:rsidRPr="007078F2" w:rsidRDefault="00D56C42">
            <w:pPr>
              <w:ind w:left="0" w:hanging="2"/>
              <w:jc w:val="center"/>
              <w:rPr>
                <w:sz w:val="22"/>
                <w:szCs w:val="22"/>
              </w:rPr>
            </w:pPr>
            <w:proofErr w:type="spellStart"/>
            <w:r w:rsidRPr="007078F2">
              <w:rPr>
                <w:b/>
                <w:sz w:val="22"/>
                <w:szCs w:val="22"/>
              </w:rPr>
              <w:t>Стандард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 4. </w:t>
            </w:r>
            <w:proofErr w:type="spellStart"/>
            <w:r w:rsidRPr="007078F2">
              <w:rPr>
                <w:b/>
                <w:sz w:val="22"/>
                <w:szCs w:val="22"/>
              </w:rPr>
              <w:t>Компетенције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b/>
                <w:sz w:val="22"/>
                <w:szCs w:val="22"/>
              </w:rPr>
              <w:t>дипломираних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b/>
                <w:sz w:val="22"/>
                <w:szCs w:val="22"/>
              </w:rPr>
              <w:t>студената</w:t>
            </w:r>
            <w:proofErr w:type="spellEnd"/>
          </w:p>
          <w:p w14:paraId="67E77114" w14:textId="77777777" w:rsidR="0025130C" w:rsidRPr="007078F2" w:rsidRDefault="00D56C42">
            <w:pPr>
              <w:ind w:left="0" w:hanging="2"/>
              <w:rPr>
                <w:sz w:val="22"/>
                <w:szCs w:val="22"/>
              </w:rPr>
            </w:pPr>
            <w:proofErr w:type="spellStart"/>
            <w:r w:rsidRPr="007078F2">
              <w:rPr>
                <w:sz w:val="22"/>
                <w:szCs w:val="22"/>
              </w:rPr>
              <w:t>Савладавањем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студијског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програма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студент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стиче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опште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предметно-специфичне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способности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које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су</w:t>
            </w:r>
            <w:proofErr w:type="spellEnd"/>
            <w:r w:rsidRPr="007078F2">
              <w:rPr>
                <w:sz w:val="22"/>
                <w:szCs w:val="22"/>
              </w:rPr>
              <w:t xml:space="preserve"> у </w:t>
            </w:r>
            <w:proofErr w:type="spellStart"/>
            <w:r w:rsidRPr="007078F2">
              <w:rPr>
                <w:sz w:val="22"/>
                <w:szCs w:val="22"/>
              </w:rPr>
              <w:t>функцији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квалитетног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обављања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стручне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научне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уметничке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делатности</w:t>
            </w:r>
            <w:proofErr w:type="spellEnd"/>
            <w:r w:rsidRPr="007078F2">
              <w:rPr>
                <w:sz w:val="22"/>
                <w:szCs w:val="22"/>
              </w:rPr>
              <w:t xml:space="preserve">. </w:t>
            </w:r>
            <w:proofErr w:type="spellStart"/>
            <w:r w:rsidRPr="007078F2">
              <w:rPr>
                <w:sz w:val="22"/>
                <w:szCs w:val="22"/>
              </w:rPr>
              <w:t>Опис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квалификације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која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произилази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из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студијског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програма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мора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одговарати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одређеном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нивоу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националног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оквира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квалификација</w:t>
            </w:r>
            <w:proofErr w:type="spellEnd"/>
            <w:r w:rsidRPr="007078F2">
              <w:rPr>
                <w:sz w:val="22"/>
                <w:szCs w:val="22"/>
              </w:rPr>
              <w:t>.</w:t>
            </w:r>
          </w:p>
        </w:tc>
      </w:tr>
      <w:tr w:rsidR="00F325A4" w:rsidRPr="007078F2" w14:paraId="0C42EBA4" w14:textId="77777777">
        <w:tc>
          <w:tcPr>
            <w:tcW w:w="9290" w:type="dxa"/>
          </w:tcPr>
          <w:p w14:paraId="0E5B1265" w14:textId="77777777" w:rsidR="0025130C" w:rsidRPr="007078F2" w:rsidRDefault="00D56C42">
            <w:pPr>
              <w:spacing w:before="240" w:after="240"/>
              <w:ind w:left="0" w:hanging="2"/>
              <w:rPr>
                <w:sz w:val="22"/>
                <w:szCs w:val="22"/>
              </w:rPr>
            </w:pPr>
            <w:proofErr w:type="spellStart"/>
            <w:r w:rsidRPr="007078F2">
              <w:rPr>
                <w:b/>
                <w:sz w:val="22"/>
                <w:szCs w:val="22"/>
              </w:rPr>
              <w:lastRenderedPageBreak/>
              <w:t>Опште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b/>
                <w:sz w:val="22"/>
                <w:szCs w:val="22"/>
              </w:rPr>
              <w:t>компетенције</w:t>
            </w:r>
            <w:proofErr w:type="spellEnd"/>
            <w:r w:rsidRPr="007078F2">
              <w:rPr>
                <w:sz w:val="22"/>
                <w:szCs w:val="22"/>
              </w:rPr>
              <w:t xml:space="preserve">: </w:t>
            </w:r>
            <w:proofErr w:type="spellStart"/>
            <w:r w:rsidRPr="007078F2">
              <w:rPr>
                <w:sz w:val="22"/>
                <w:szCs w:val="22"/>
              </w:rPr>
              <w:t>Савладавањем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програма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студент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оспособљава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да</w:t>
            </w:r>
            <w:proofErr w:type="spellEnd"/>
          </w:p>
          <w:p w14:paraId="56DD65DC" w14:textId="77777777" w:rsidR="0025130C" w:rsidRPr="007078F2" w:rsidRDefault="00D56C42">
            <w:pPr>
              <w:spacing w:before="240" w:after="240"/>
              <w:ind w:left="0" w:hanging="2"/>
              <w:rPr>
                <w:sz w:val="22"/>
                <w:szCs w:val="22"/>
              </w:rPr>
            </w:pPr>
            <w:r w:rsidRPr="007078F2">
              <w:rPr>
                <w:sz w:val="22"/>
                <w:szCs w:val="22"/>
              </w:rPr>
              <w:t xml:space="preserve">- </w:t>
            </w:r>
            <w:proofErr w:type="spellStart"/>
            <w:r w:rsidRPr="007078F2">
              <w:rPr>
                <w:sz w:val="22"/>
                <w:szCs w:val="22"/>
              </w:rPr>
              <w:t>поштује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користи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научни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приступ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критичко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креативно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мишљење</w:t>
            </w:r>
            <w:proofErr w:type="spellEnd"/>
            <w:r w:rsidRPr="007078F2">
              <w:rPr>
                <w:sz w:val="22"/>
                <w:szCs w:val="22"/>
              </w:rPr>
              <w:t>;</w:t>
            </w:r>
          </w:p>
          <w:p w14:paraId="06999978" w14:textId="77777777" w:rsidR="0025130C" w:rsidRPr="007078F2" w:rsidRDefault="00D56C42">
            <w:pPr>
              <w:spacing w:before="240" w:after="240"/>
              <w:ind w:left="0" w:hanging="2"/>
              <w:rPr>
                <w:sz w:val="22"/>
                <w:szCs w:val="22"/>
              </w:rPr>
            </w:pPr>
            <w:r w:rsidRPr="007078F2">
              <w:rPr>
                <w:sz w:val="22"/>
                <w:szCs w:val="22"/>
              </w:rPr>
              <w:t xml:space="preserve">- </w:t>
            </w:r>
            <w:proofErr w:type="spellStart"/>
            <w:r w:rsidRPr="007078F2">
              <w:rPr>
                <w:sz w:val="22"/>
                <w:szCs w:val="22"/>
              </w:rPr>
              <w:t>разуме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примени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базичне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експерименталне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неексперименталне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истраживачке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методе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укључујући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дизајнирање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истраживања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анализирање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података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интерпретацију</w:t>
            </w:r>
            <w:proofErr w:type="spellEnd"/>
            <w:r w:rsidRPr="007078F2">
              <w:rPr>
                <w:sz w:val="22"/>
                <w:szCs w:val="22"/>
              </w:rPr>
              <w:t>;</w:t>
            </w:r>
          </w:p>
          <w:p w14:paraId="4DA13D53" w14:textId="77777777" w:rsidR="0025130C" w:rsidRPr="007078F2" w:rsidRDefault="00D56C42">
            <w:pPr>
              <w:spacing w:before="240" w:after="240"/>
              <w:ind w:left="0" w:hanging="2"/>
              <w:rPr>
                <w:sz w:val="22"/>
                <w:szCs w:val="22"/>
              </w:rPr>
            </w:pPr>
            <w:r w:rsidRPr="007078F2">
              <w:rPr>
                <w:sz w:val="22"/>
                <w:szCs w:val="22"/>
              </w:rPr>
              <w:t xml:space="preserve">- </w:t>
            </w:r>
            <w:proofErr w:type="spellStart"/>
            <w:r w:rsidRPr="007078F2">
              <w:rPr>
                <w:sz w:val="22"/>
                <w:szCs w:val="22"/>
              </w:rPr>
              <w:t>комуницира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на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академском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нивоу</w:t>
            </w:r>
            <w:proofErr w:type="spellEnd"/>
            <w:r w:rsidRPr="007078F2">
              <w:rPr>
                <w:sz w:val="22"/>
                <w:szCs w:val="22"/>
              </w:rPr>
              <w:t xml:space="preserve"> у </w:t>
            </w:r>
            <w:proofErr w:type="spellStart"/>
            <w:r w:rsidRPr="007078F2">
              <w:rPr>
                <w:sz w:val="22"/>
                <w:szCs w:val="22"/>
              </w:rPr>
              <w:t>домаћем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међународном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окружењу</w:t>
            </w:r>
            <w:proofErr w:type="spellEnd"/>
            <w:r w:rsidRPr="007078F2">
              <w:rPr>
                <w:sz w:val="22"/>
                <w:szCs w:val="22"/>
              </w:rPr>
              <w:t>;</w:t>
            </w:r>
          </w:p>
          <w:p w14:paraId="3DBA83DA" w14:textId="77777777" w:rsidR="0025130C" w:rsidRPr="007078F2" w:rsidRDefault="00D56C42">
            <w:pPr>
              <w:spacing w:before="240" w:after="240"/>
              <w:ind w:left="0" w:hanging="2"/>
              <w:rPr>
                <w:sz w:val="22"/>
                <w:szCs w:val="22"/>
              </w:rPr>
            </w:pPr>
            <w:r w:rsidRPr="007078F2">
              <w:rPr>
                <w:sz w:val="22"/>
                <w:szCs w:val="22"/>
              </w:rPr>
              <w:t xml:space="preserve">- </w:t>
            </w:r>
            <w:proofErr w:type="spellStart"/>
            <w:r w:rsidRPr="007078F2">
              <w:rPr>
                <w:sz w:val="22"/>
                <w:szCs w:val="22"/>
              </w:rPr>
              <w:t>покаже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осетљивост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за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етичке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дилеме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проналази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решења</w:t>
            </w:r>
            <w:proofErr w:type="spellEnd"/>
            <w:r w:rsidRPr="007078F2">
              <w:rPr>
                <w:sz w:val="22"/>
                <w:szCs w:val="22"/>
              </w:rPr>
              <w:t xml:space="preserve"> у </w:t>
            </w:r>
            <w:proofErr w:type="spellStart"/>
            <w:r w:rsidRPr="007078F2">
              <w:rPr>
                <w:sz w:val="22"/>
                <w:szCs w:val="22"/>
              </w:rPr>
              <w:t>складу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Законом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етичким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кодексом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струке</w:t>
            </w:r>
            <w:proofErr w:type="spellEnd"/>
            <w:r w:rsidRPr="007078F2">
              <w:rPr>
                <w:sz w:val="22"/>
                <w:szCs w:val="22"/>
              </w:rPr>
              <w:t>.</w:t>
            </w:r>
          </w:p>
          <w:p w14:paraId="37610ED9" w14:textId="77777777" w:rsidR="0025130C" w:rsidRPr="007078F2" w:rsidRDefault="00D56C42">
            <w:pPr>
              <w:spacing w:before="240" w:after="240"/>
              <w:ind w:left="0" w:hanging="2"/>
              <w:rPr>
                <w:sz w:val="22"/>
                <w:szCs w:val="22"/>
              </w:rPr>
            </w:pPr>
            <w:proofErr w:type="spellStart"/>
            <w:r w:rsidRPr="007078F2">
              <w:rPr>
                <w:b/>
                <w:sz w:val="22"/>
                <w:szCs w:val="22"/>
              </w:rPr>
              <w:t>Предметно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b/>
                <w:sz w:val="22"/>
                <w:szCs w:val="22"/>
              </w:rPr>
              <w:t>специфичне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b/>
                <w:sz w:val="22"/>
                <w:szCs w:val="22"/>
              </w:rPr>
              <w:t>компетенције</w:t>
            </w:r>
            <w:proofErr w:type="spellEnd"/>
            <w:r w:rsidRPr="007078F2">
              <w:rPr>
                <w:sz w:val="22"/>
                <w:szCs w:val="22"/>
              </w:rPr>
              <w:t xml:space="preserve">: </w:t>
            </w:r>
            <w:proofErr w:type="spellStart"/>
            <w:r w:rsidRPr="007078F2">
              <w:rPr>
                <w:sz w:val="22"/>
                <w:szCs w:val="22"/>
              </w:rPr>
              <w:t>Студент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који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је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успешно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савладао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програм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основних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студија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психологија</w:t>
            </w:r>
            <w:proofErr w:type="spellEnd"/>
          </w:p>
          <w:p w14:paraId="21836DB4" w14:textId="77777777" w:rsidR="0025130C" w:rsidRPr="007078F2" w:rsidRDefault="00D56C42">
            <w:pPr>
              <w:spacing w:before="240" w:after="240"/>
              <w:ind w:left="0" w:hanging="2"/>
              <w:rPr>
                <w:sz w:val="22"/>
                <w:szCs w:val="22"/>
              </w:rPr>
            </w:pPr>
            <w:r w:rsidRPr="007078F2">
              <w:rPr>
                <w:sz w:val="22"/>
                <w:szCs w:val="22"/>
              </w:rPr>
              <w:t xml:space="preserve">- </w:t>
            </w:r>
            <w:proofErr w:type="spellStart"/>
            <w:r w:rsidRPr="007078F2">
              <w:rPr>
                <w:sz w:val="22"/>
                <w:szCs w:val="22"/>
              </w:rPr>
              <w:t>влада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кључним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психолошким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терминима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појмовима</w:t>
            </w:r>
            <w:proofErr w:type="spellEnd"/>
          </w:p>
          <w:p w14:paraId="4A14682F" w14:textId="77777777" w:rsidR="0025130C" w:rsidRPr="007078F2" w:rsidRDefault="00D56C42">
            <w:pPr>
              <w:spacing w:before="240" w:after="240"/>
              <w:ind w:left="0" w:hanging="2"/>
              <w:rPr>
                <w:sz w:val="22"/>
                <w:szCs w:val="22"/>
              </w:rPr>
            </w:pPr>
            <w:r w:rsidRPr="007078F2">
              <w:rPr>
                <w:sz w:val="22"/>
                <w:szCs w:val="22"/>
              </w:rPr>
              <w:t xml:space="preserve">- </w:t>
            </w:r>
            <w:proofErr w:type="spellStart"/>
            <w:r w:rsidRPr="007078F2">
              <w:rPr>
                <w:sz w:val="22"/>
                <w:szCs w:val="22"/>
              </w:rPr>
              <w:t>познаје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главне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теоријске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перспективе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емпиријске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налазе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историјске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трендове</w:t>
            </w:r>
            <w:proofErr w:type="spellEnd"/>
            <w:r w:rsidRPr="007078F2">
              <w:rPr>
                <w:sz w:val="22"/>
                <w:szCs w:val="22"/>
              </w:rPr>
              <w:t xml:space="preserve"> у </w:t>
            </w:r>
            <w:proofErr w:type="spellStart"/>
            <w:r w:rsidRPr="007078F2">
              <w:rPr>
                <w:sz w:val="22"/>
                <w:szCs w:val="22"/>
              </w:rPr>
              <w:t>психологији</w:t>
            </w:r>
            <w:proofErr w:type="spellEnd"/>
            <w:r w:rsidRPr="007078F2">
              <w:rPr>
                <w:sz w:val="22"/>
                <w:szCs w:val="22"/>
              </w:rPr>
              <w:t>,</w:t>
            </w:r>
          </w:p>
          <w:p w14:paraId="0BEDAC18" w14:textId="77777777" w:rsidR="0025130C" w:rsidRPr="007078F2" w:rsidRDefault="00D56C42">
            <w:pPr>
              <w:spacing w:before="240" w:after="240"/>
              <w:ind w:left="0" w:hanging="2"/>
              <w:rPr>
                <w:sz w:val="22"/>
                <w:szCs w:val="22"/>
              </w:rPr>
            </w:pPr>
            <w:r w:rsidRPr="007078F2">
              <w:rPr>
                <w:sz w:val="22"/>
                <w:szCs w:val="22"/>
              </w:rPr>
              <w:t xml:space="preserve">- </w:t>
            </w:r>
            <w:proofErr w:type="spellStart"/>
            <w:r w:rsidRPr="007078F2">
              <w:rPr>
                <w:sz w:val="22"/>
                <w:szCs w:val="22"/>
              </w:rPr>
              <w:t>разуме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законитости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функцинисања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развоја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опажања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памћења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мишљења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учења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proofErr w:type="gramStart"/>
            <w:r w:rsidRPr="007078F2">
              <w:rPr>
                <w:sz w:val="22"/>
                <w:szCs w:val="22"/>
              </w:rPr>
              <w:t>емоција</w:t>
            </w:r>
            <w:proofErr w:type="spellEnd"/>
            <w:r w:rsidRPr="007078F2">
              <w:rPr>
                <w:sz w:val="22"/>
                <w:szCs w:val="22"/>
              </w:rPr>
              <w:t xml:space="preserve">,  </w:t>
            </w:r>
            <w:proofErr w:type="spellStart"/>
            <w:r w:rsidRPr="007078F2">
              <w:rPr>
                <w:sz w:val="22"/>
                <w:szCs w:val="22"/>
              </w:rPr>
              <w:t>има</w:t>
            </w:r>
            <w:proofErr w:type="spellEnd"/>
            <w:proofErr w:type="gram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увид</w:t>
            </w:r>
            <w:proofErr w:type="spellEnd"/>
            <w:r w:rsidRPr="007078F2">
              <w:rPr>
                <w:sz w:val="22"/>
                <w:szCs w:val="22"/>
              </w:rPr>
              <w:t xml:space="preserve"> у </w:t>
            </w:r>
            <w:proofErr w:type="spellStart"/>
            <w:r w:rsidRPr="007078F2">
              <w:rPr>
                <w:sz w:val="22"/>
                <w:szCs w:val="22"/>
              </w:rPr>
              <w:t>индивидуалне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разлике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на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плану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личности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интелектуалног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функционисања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као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увид</w:t>
            </w:r>
            <w:proofErr w:type="spellEnd"/>
            <w:r w:rsidRPr="007078F2">
              <w:rPr>
                <w:sz w:val="22"/>
                <w:szCs w:val="22"/>
              </w:rPr>
              <w:t xml:space="preserve"> у </w:t>
            </w:r>
            <w:proofErr w:type="spellStart"/>
            <w:r w:rsidRPr="007078F2">
              <w:rPr>
                <w:sz w:val="22"/>
                <w:szCs w:val="22"/>
              </w:rPr>
              <w:t>могуће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поремећаје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појединачних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психичких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функција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или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личности</w:t>
            </w:r>
            <w:proofErr w:type="spellEnd"/>
            <w:r w:rsidRPr="007078F2">
              <w:rPr>
                <w:sz w:val="22"/>
                <w:szCs w:val="22"/>
              </w:rPr>
              <w:t xml:space="preserve"> у </w:t>
            </w:r>
            <w:proofErr w:type="spellStart"/>
            <w:r w:rsidRPr="007078F2">
              <w:rPr>
                <w:sz w:val="22"/>
                <w:szCs w:val="22"/>
              </w:rPr>
              <w:t>целини</w:t>
            </w:r>
            <w:proofErr w:type="spellEnd"/>
          </w:p>
          <w:p w14:paraId="37EFC01A" w14:textId="77777777" w:rsidR="0025130C" w:rsidRPr="007078F2" w:rsidRDefault="00D56C42">
            <w:pPr>
              <w:spacing w:before="240" w:after="240"/>
              <w:ind w:left="0" w:hanging="2"/>
              <w:rPr>
                <w:sz w:val="22"/>
                <w:szCs w:val="22"/>
              </w:rPr>
            </w:pPr>
            <w:r w:rsidRPr="007078F2">
              <w:rPr>
                <w:sz w:val="22"/>
                <w:szCs w:val="22"/>
              </w:rPr>
              <w:t xml:space="preserve">- </w:t>
            </w:r>
            <w:proofErr w:type="spellStart"/>
            <w:r w:rsidRPr="007078F2">
              <w:rPr>
                <w:sz w:val="22"/>
                <w:szCs w:val="22"/>
              </w:rPr>
              <w:t>познаје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начине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за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унапређивање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психичког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развоја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благостања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здравља</w:t>
            </w:r>
            <w:proofErr w:type="spellEnd"/>
          </w:p>
          <w:p w14:paraId="03A985CF" w14:textId="77777777" w:rsidR="0025130C" w:rsidRPr="007078F2" w:rsidRDefault="00D56C42">
            <w:pPr>
              <w:spacing w:before="240" w:after="240"/>
              <w:ind w:left="0" w:hanging="2"/>
              <w:rPr>
                <w:sz w:val="22"/>
                <w:szCs w:val="22"/>
              </w:rPr>
            </w:pPr>
            <w:r w:rsidRPr="007078F2">
              <w:rPr>
                <w:sz w:val="22"/>
                <w:szCs w:val="22"/>
              </w:rPr>
              <w:t xml:space="preserve">- </w:t>
            </w:r>
            <w:proofErr w:type="spellStart"/>
            <w:r w:rsidRPr="007078F2">
              <w:rPr>
                <w:sz w:val="22"/>
                <w:szCs w:val="22"/>
              </w:rPr>
              <w:t>разуме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уме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да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примени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психолошке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принципе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сазнања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на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лична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социјална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организациона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питања</w:t>
            </w:r>
            <w:proofErr w:type="spellEnd"/>
            <w:r w:rsidRPr="007078F2">
              <w:rPr>
                <w:sz w:val="22"/>
                <w:szCs w:val="22"/>
              </w:rPr>
              <w:t>,</w:t>
            </w:r>
          </w:p>
          <w:p w14:paraId="197EF9F1" w14:textId="77777777" w:rsidR="0025130C" w:rsidRPr="007078F2" w:rsidRDefault="00D56C42">
            <w:pPr>
              <w:spacing w:before="240" w:after="240"/>
              <w:ind w:left="0" w:hanging="2"/>
              <w:rPr>
                <w:sz w:val="22"/>
                <w:szCs w:val="22"/>
              </w:rPr>
            </w:pPr>
            <w:r w:rsidRPr="007078F2">
              <w:rPr>
                <w:sz w:val="22"/>
                <w:szCs w:val="22"/>
              </w:rPr>
              <w:t xml:space="preserve">- </w:t>
            </w:r>
            <w:proofErr w:type="spellStart"/>
            <w:r w:rsidRPr="007078F2">
              <w:rPr>
                <w:sz w:val="22"/>
                <w:szCs w:val="22"/>
              </w:rPr>
              <w:t>уме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да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примени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одговарајуће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методе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за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решавање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конкретних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проблема</w:t>
            </w:r>
            <w:proofErr w:type="spellEnd"/>
            <w:r w:rsidRPr="007078F2">
              <w:rPr>
                <w:sz w:val="22"/>
                <w:szCs w:val="22"/>
              </w:rPr>
              <w:t xml:space="preserve"> у </w:t>
            </w:r>
            <w:proofErr w:type="spellStart"/>
            <w:r w:rsidRPr="007078F2">
              <w:rPr>
                <w:sz w:val="22"/>
                <w:szCs w:val="22"/>
              </w:rPr>
              <w:t>психолошким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истраживањима</w:t>
            </w:r>
            <w:proofErr w:type="spellEnd"/>
            <w:r w:rsidRPr="007078F2">
              <w:rPr>
                <w:sz w:val="22"/>
                <w:szCs w:val="22"/>
              </w:rPr>
              <w:t>,</w:t>
            </w:r>
          </w:p>
          <w:p w14:paraId="37475EAE" w14:textId="77777777" w:rsidR="0025130C" w:rsidRPr="007078F2" w:rsidRDefault="00D56C42">
            <w:pPr>
              <w:spacing w:before="240" w:after="240"/>
              <w:ind w:left="0" w:hanging="2"/>
              <w:rPr>
                <w:sz w:val="22"/>
                <w:szCs w:val="22"/>
              </w:rPr>
            </w:pPr>
            <w:r w:rsidRPr="007078F2">
              <w:rPr>
                <w:sz w:val="22"/>
                <w:szCs w:val="22"/>
              </w:rPr>
              <w:t xml:space="preserve">- </w:t>
            </w:r>
            <w:proofErr w:type="spellStart"/>
            <w:r w:rsidRPr="007078F2">
              <w:rPr>
                <w:sz w:val="22"/>
                <w:szCs w:val="22"/>
              </w:rPr>
              <w:t>уме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да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задаје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тестове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друге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мерне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инструменте</w:t>
            </w:r>
            <w:proofErr w:type="spellEnd"/>
            <w:r w:rsidRPr="007078F2">
              <w:rPr>
                <w:sz w:val="22"/>
                <w:szCs w:val="22"/>
              </w:rPr>
              <w:t xml:space="preserve"> у </w:t>
            </w:r>
            <w:proofErr w:type="spellStart"/>
            <w:r w:rsidRPr="007078F2">
              <w:rPr>
                <w:sz w:val="22"/>
                <w:szCs w:val="22"/>
              </w:rPr>
              <w:t>групи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испитаника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статистички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обради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податке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организује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презентује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налазе</w:t>
            </w:r>
            <w:proofErr w:type="spellEnd"/>
            <w:r w:rsidRPr="007078F2">
              <w:rPr>
                <w:sz w:val="22"/>
                <w:szCs w:val="22"/>
              </w:rPr>
              <w:t>,</w:t>
            </w:r>
          </w:p>
          <w:p w14:paraId="480801AB" w14:textId="77777777" w:rsidR="0025130C" w:rsidRPr="007078F2" w:rsidRDefault="00D56C42">
            <w:pPr>
              <w:spacing w:before="240" w:after="240"/>
              <w:ind w:left="0" w:hanging="2"/>
              <w:rPr>
                <w:sz w:val="22"/>
                <w:szCs w:val="22"/>
              </w:rPr>
            </w:pPr>
            <w:r w:rsidRPr="007078F2">
              <w:rPr>
                <w:sz w:val="22"/>
                <w:szCs w:val="22"/>
              </w:rPr>
              <w:t xml:space="preserve">- </w:t>
            </w:r>
            <w:proofErr w:type="spellStart"/>
            <w:r w:rsidRPr="007078F2">
              <w:rPr>
                <w:sz w:val="22"/>
                <w:szCs w:val="22"/>
              </w:rPr>
              <w:t>компетентно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обавља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предавачку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делатност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везану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за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наставу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психологије</w:t>
            </w:r>
            <w:proofErr w:type="spellEnd"/>
            <w:r w:rsidRPr="007078F2">
              <w:rPr>
                <w:sz w:val="22"/>
                <w:szCs w:val="22"/>
              </w:rPr>
              <w:t xml:space="preserve"> у </w:t>
            </w:r>
            <w:proofErr w:type="spellStart"/>
            <w:r w:rsidRPr="007078F2">
              <w:rPr>
                <w:sz w:val="22"/>
                <w:szCs w:val="22"/>
              </w:rPr>
              <w:t>средњим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школама</w:t>
            </w:r>
            <w:proofErr w:type="spellEnd"/>
            <w:r w:rsidRPr="007078F2">
              <w:rPr>
                <w:sz w:val="22"/>
                <w:szCs w:val="22"/>
              </w:rPr>
              <w:t>,</w:t>
            </w:r>
          </w:p>
          <w:p w14:paraId="7634C965" w14:textId="77777777" w:rsidR="0025130C" w:rsidRPr="007078F2" w:rsidRDefault="00D56C42">
            <w:pPr>
              <w:spacing w:before="240" w:after="240"/>
              <w:ind w:left="0" w:hanging="2"/>
              <w:rPr>
                <w:sz w:val="22"/>
                <w:szCs w:val="22"/>
              </w:rPr>
            </w:pPr>
            <w:r w:rsidRPr="007078F2">
              <w:rPr>
                <w:sz w:val="22"/>
                <w:szCs w:val="22"/>
              </w:rPr>
              <w:t xml:space="preserve">- </w:t>
            </w:r>
            <w:proofErr w:type="spellStart"/>
            <w:r w:rsidRPr="007078F2">
              <w:rPr>
                <w:sz w:val="22"/>
                <w:szCs w:val="22"/>
              </w:rPr>
              <w:t>примењује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елементарне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психолошке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вештине</w:t>
            </w:r>
            <w:proofErr w:type="spellEnd"/>
            <w:r w:rsidRPr="007078F2">
              <w:rPr>
                <w:sz w:val="22"/>
                <w:szCs w:val="22"/>
              </w:rPr>
              <w:t xml:space="preserve"> у </w:t>
            </w:r>
            <w:proofErr w:type="spellStart"/>
            <w:r w:rsidRPr="007078F2">
              <w:rPr>
                <w:sz w:val="22"/>
                <w:szCs w:val="22"/>
              </w:rPr>
              <w:t>различитим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подручјима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примењене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психологије</w:t>
            </w:r>
            <w:proofErr w:type="spellEnd"/>
            <w:r w:rsidRPr="007078F2">
              <w:rPr>
                <w:sz w:val="22"/>
                <w:szCs w:val="22"/>
              </w:rPr>
              <w:t>,</w:t>
            </w:r>
          </w:p>
          <w:p w14:paraId="621F2472" w14:textId="77777777" w:rsidR="0025130C" w:rsidRPr="007078F2" w:rsidRDefault="00D56C42">
            <w:pPr>
              <w:spacing w:before="240" w:after="240"/>
              <w:ind w:left="0" w:hanging="2"/>
              <w:rPr>
                <w:sz w:val="22"/>
                <w:szCs w:val="22"/>
              </w:rPr>
            </w:pPr>
            <w:r w:rsidRPr="007078F2">
              <w:rPr>
                <w:sz w:val="22"/>
                <w:szCs w:val="22"/>
              </w:rPr>
              <w:t xml:space="preserve">- </w:t>
            </w:r>
            <w:proofErr w:type="spellStart"/>
            <w:r w:rsidRPr="007078F2">
              <w:rPr>
                <w:sz w:val="22"/>
                <w:szCs w:val="22"/>
              </w:rPr>
              <w:t>прати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новине</w:t>
            </w:r>
            <w:proofErr w:type="spellEnd"/>
            <w:r w:rsidRPr="007078F2">
              <w:rPr>
                <w:sz w:val="22"/>
                <w:szCs w:val="22"/>
              </w:rPr>
              <w:t xml:space="preserve"> у </w:t>
            </w:r>
            <w:proofErr w:type="spellStart"/>
            <w:r w:rsidRPr="007078F2">
              <w:rPr>
                <w:sz w:val="22"/>
                <w:szCs w:val="22"/>
              </w:rPr>
              <w:t>домаћој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страној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стручној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психолошкој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литератури</w:t>
            </w:r>
            <w:proofErr w:type="spellEnd"/>
            <w:r w:rsidRPr="007078F2">
              <w:rPr>
                <w:sz w:val="22"/>
                <w:szCs w:val="22"/>
              </w:rPr>
              <w:t>,</w:t>
            </w:r>
          </w:p>
          <w:p w14:paraId="5FC613E3" w14:textId="77777777" w:rsidR="0025130C" w:rsidRPr="007078F2" w:rsidRDefault="00D56C42">
            <w:pPr>
              <w:spacing w:before="240" w:after="240"/>
              <w:ind w:left="0" w:hanging="2"/>
              <w:rPr>
                <w:sz w:val="22"/>
                <w:szCs w:val="22"/>
              </w:rPr>
            </w:pPr>
            <w:r w:rsidRPr="007078F2">
              <w:rPr>
                <w:sz w:val="22"/>
                <w:szCs w:val="22"/>
              </w:rPr>
              <w:t xml:space="preserve">- </w:t>
            </w:r>
            <w:proofErr w:type="spellStart"/>
            <w:r w:rsidRPr="007078F2">
              <w:rPr>
                <w:sz w:val="22"/>
                <w:szCs w:val="22"/>
              </w:rPr>
              <w:t>користи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компјутерску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технологију</w:t>
            </w:r>
            <w:proofErr w:type="spellEnd"/>
            <w:r w:rsidRPr="007078F2">
              <w:rPr>
                <w:sz w:val="22"/>
                <w:szCs w:val="22"/>
              </w:rPr>
              <w:t xml:space="preserve"> у </w:t>
            </w:r>
            <w:proofErr w:type="spellStart"/>
            <w:r w:rsidRPr="007078F2">
              <w:rPr>
                <w:sz w:val="22"/>
                <w:szCs w:val="22"/>
              </w:rPr>
              <w:t>стицању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знања</w:t>
            </w:r>
            <w:proofErr w:type="spellEnd"/>
            <w:r w:rsidRPr="007078F2">
              <w:rPr>
                <w:sz w:val="22"/>
                <w:szCs w:val="22"/>
              </w:rPr>
              <w:t xml:space="preserve"> у </w:t>
            </w:r>
            <w:proofErr w:type="spellStart"/>
            <w:r w:rsidRPr="007078F2">
              <w:rPr>
                <w:sz w:val="22"/>
                <w:szCs w:val="22"/>
              </w:rPr>
              <w:t>појединим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психолошким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подручјима</w:t>
            </w:r>
            <w:proofErr w:type="spellEnd"/>
            <w:r w:rsidRPr="007078F2">
              <w:rPr>
                <w:sz w:val="22"/>
                <w:szCs w:val="22"/>
              </w:rPr>
              <w:t>.</w:t>
            </w:r>
          </w:p>
          <w:p w14:paraId="4CF5C993" w14:textId="77777777" w:rsidR="0025130C" w:rsidRPr="007078F2" w:rsidRDefault="00D56C42">
            <w:pPr>
              <w:spacing w:before="240" w:after="240"/>
              <w:ind w:left="0" w:hanging="2"/>
              <w:rPr>
                <w:sz w:val="22"/>
                <w:szCs w:val="22"/>
              </w:rPr>
            </w:pPr>
            <w:proofErr w:type="spellStart"/>
            <w:r w:rsidRPr="007078F2">
              <w:rPr>
                <w:b/>
                <w:sz w:val="22"/>
                <w:szCs w:val="22"/>
              </w:rPr>
              <w:t>Опис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b/>
                <w:sz w:val="22"/>
                <w:szCs w:val="22"/>
              </w:rPr>
              <w:t>исхода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b/>
                <w:sz w:val="22"/>
                <w:szCs w:val="22"/>
              </w:rPr>
              <w:t>учења</w:t>
            </w:r>
            <w:proofErr w:type="spellEnd"/>
            <w:r w:rsidRPr="007078F2">
              <w:rPr>
                <w:sz w:val="22"/>
                <w:szCs w:val="22"/>
              </w:rPr>
              <w:t xml:space="preserve">: </w:t>
            </w:r>
            <w:proofErr w:type="spellStart"/>
            <w:r w:rsidRPr="007078F2">
              <w:rPr>
                <w:sz w:val="22"/>
                <w:szCs w:val="22"/>
              </w:rPr>
              <w:t>По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завршетку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основних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академских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студија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психологије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очекује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да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студент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стекне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знања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вештине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потребне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за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обављање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помоћних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послова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психолога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за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наставак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професионалног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образовања</w:t>
            </w:r>
            <w:proofErr w:type="spellEnd"/>
            <w:r w:rsidRPr="007078F2">
              <w:rPr>
                <w:sz w:val="22"/>
                <w:szCs w:val="22"/>
              </w:rPr>
              <w:t xml:space="preserve"> у </w:t>
            </w:r>
            <w:proofErr w:type="spellStart"/>
            <w:r w:rsidRPr="007078F2">
              <w:rPr>
                <w:sz w:val="22"/>
                <w:szCs w:val="22"/>
              </w:rPr>
              <w:t>правцу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оспособљавања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за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самостално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обављање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психолошких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послова</w:t>
            </w:r>
            <w:proofErr w:type="spellEnd"/>
            <w:r w:rsidRPr="007078F2">
              <w:rPr>
                <w:sz w:val="22"/>
                <w:szCs w:val="22"/>
              </w:rPr>
              <w:t xml:space="preserve"> у </w:t>
            </w:r>
            <w:proofErr w:type="spellStart"/>
            <w:r w:rsidRPr="007078F2">
              <w:rPr>
                <w:sz w:val="22"/>
                <w:szCs w:val="22"/>
              </w:rPr>
              <w:t>различитим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подручјима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привреде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здравства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просвете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других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делатности</w:t>
            </w:r>
            <w:proofErr w:type="spellEnd"/>
            <w:r w:rsidRPr="007078F2">
              <w:rPr>
                <w:sz w:val="22"/>
                <w:szCs w:val="22"/>
              </w:rPr>
              <w:t>.</w:t>
            </w:r>
          </w:p>
        </w:tc>
      </w:tr>
      <w:tr w:rsidR="00F325A4" w:rsidRPr="007078F2" w14:paraId="71ECB97C" w14:textId="77777777">
        <w:tc>
          <w:tcPr>
            <w:tcW w:w="9290" w:type="dxa"/>
            <w:shd w:val="clear" w:color="auto" w:fill="F2F2F2"/>
          </w:tcPr>
          <w:p w14:paraId="7E56A0E1" w14:textId="77777777" w:rsidR="0025130C" w:rsidRPr="007078F2" w:rsidRDefault="00D56C42">
            <w:pPr>
              <w:pBdr>
                <w:bottom w:val="single" w:sz="6" w:space="1" w:color="000000"/>
              </w:pBdr>
              <w:ind w:left="0" w:hanging="2"/>
              <w:rPr>
                <w:sz w:val="22"/>
                <w:szCs w:val="22"/>
              </w:rPr>
            </w:pPr>
            <w:proofErr w:type="spellStart"/>
            <w:r w:rsidRPr="007078F2">
              <w:rPr>
                <w:b/>
                <w:sz w:val="22"/>
                <w:szCs w:val="22"/>
              </w:rPr>
              <w:t>Прилози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b/>
                <w:sz w:val="22"/>
                <w:szCs w:val="22"/>
              </w:rPr>
              <w:t>за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b/>
                <w:sz w:val="22"/>
                <w:szCs w:val="22"/>
              </w:rPr>
              <w:t>стандард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 4: </w:t>
            </w:r>
          </w:p>
          <w:p w14:paraId="5C66E1AE" w14:textId="77777777" w:rsidR="0025130C" w:rsidRPr="007078F2" w:rsidRDefault="00D56C42">
            <w:pPr>
              <w:ind w:left="0" w:hanging="2"/>
              <w:rPr>
                <w:sz w:val="22"/>
                <w:szCs w:val="22"/>
              </w:rPr>
            </w:pPr>
            <w:bookmarkStart w:id="11" w:name="_heading=h.3rdcrjn" w:colFirst="0" w:colLast="0"/>
            <w:bookmarkEnd w:id="11"/>
            <w:proofErr w:type="spellStart"/>
            <w:r w:rsidRPr="007078F2">
              <w:rPr>
                <w:b/>
                <w:sz w:val="22"/>
                <w:szCs w:val="22"/>
              </w:rPr>
              <w:t>Прилог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 4.1. </w:t>
            </w:r>
            <w:hyperlink r:id="rId8" w:history="1">
              <w:proofErr w:type="spellStart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>Додатак</w:t>
              </w:r>
              <w:proofErr w:type="spellEnd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>дипломи</w:t>
              </w:r>
              <w:proofErr w:type="spellEnd"/>
            </w:hyperlink>
            <w:r w:rsidRPr="007078F2">
              <w:rPr>
                <w:sz w:val="22"/>
                <w:szCs w:val="22"/>
              </w:rPr>
              <w:t>.</w:t>
            </w:r>
          </w:p>
        </w:tc>
      </w:tr>
    </w:tbl>
    <w:p w14:paraId="2194ABC1" w14:textId="77777777" w:rsidR="0025130C" w:rsidRPr="007078F2" w:rsidRDefault="0025130C">
      <w:pPr>
        <w:ind w:left="0" w:hanging="2"/>
        <w:rPr>
          <w:sz w:val="22"/>
          <w:szCs w:val="22"/>
        </w:rPr>
      </w:pPr>
    </w:p>
    <w:p w14:paraId="53D1A48D" w14:textId="77777777" w:rsidR="00F325A4" w:rsidRPr="007078F2" w:rsidRDefault="00F325A4">
      <w:pPr>
        <w:ind w:left="0" w:hanging="2"/>
        <w:jc w:val="center"/>
        <w:rPr>
          <w:sz w:val="22"/>
          <w:szCs w:val="22"/>
        </w:rPr>
      </w:pPr>
    </w:p>
    <w:p w14:paraId="727134D4" w14:textId="77777777" w:rsidR="00F325A4" w:rsidRPr="007078F2" w:rsidRDefault="00F325A4">
      <w:pPr>
        <w:ind w:left="0" w:hanging="2"/>
        <w:jc w:val="center"/>
        <w:rPr>
          <w:sz w:val="22"/>
          <w:szCs w:val="22"/>
        </w:rPr>
      </w:pPr>
    </w:p>
    <w:p w14:paraId="577576C4" w14:textId="77777777" w:rsidR="00F325A4" w:rsidRPr="007078F2" w:rsidRDefault="00F325A4">
      <w:pPr>
        <w:ind w:left="0" w:hanging="2"/>
        <w:jc w:val="center"/>
        <w:rPr>
          <w:sz w:val="22"/>
          <w:szCs w:val="22"/>
        </w:rPr>
      </w:pPr>
    </w:p>
    <w:p w14:paraId="5F8DDF8E" w14:textId="7C04992E" w:rsidR="0025130C" w:rsidRPr="007078F2" w:rsidRDefault="0072614F">
      <w:pPr>
        <w:ind w:left="0" w:hanging="2"/>
        <w:jc w:val="center"/>
        <w:rPr>
          <w:sz w:val="22"/>
          <w:szCs w:val="22"/>
        </w:rPr>
      </w:pPr>
      <w:hyperlink w:anchor="bookmark=id.30j0zll">
        <w:proofErr w:type="spellStart"/>
        <w:r w:rsidR="00D56C42" w:rsidRPr="007078F2">
          <w:rPr>
            <w:sz w:val="22"/>
            <w:szCs w:val="22"/>
            <w:u w:val="single"/>
          </w:rPr>
          <w:t>Стандарди</w:t>
        </w:r>
        <w:proofErr w:type="spellEnd"/>
      </w:hyperlink>
    </w:p>
    <w:p w14:paraId="60C63F9F" w14:textId="77777777" w:rsidR="0025130C" w:rsidRPr="007078F2" w:rsidRDefault="0025130C">
      <w:pPr>
        <w:ind w:left="0" w:hanging="2"/>
        <w:rPr>
          <w:sz w:val="22"/>
          <w:szCs w:val="22"/>
        </w:rPr>
      </w:pPr>
      <w:bookmarkStart w:id="12" w:name="bookmark=id.26in1rg" w:colFirst="0" w:colLast="0"/>
      <w:bookmarkEnd w:id="12"/>
    </w:p>
    <w:tbl>
      <w:tblPr>
        <w:tblStyle w:val="a4"/>
        <w:tblW w:w="929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290"/>
      </w:tblGrid>
      <w:tr w:rsidR="00F325A4" w:rsidRPr="007078F2" w14:paraId="558DD355" w14:textId="77777777">
        <w:tc>
          <w:tcPr>
            <w:tcW w:w="9290" w:type="dxa"/>
            <w:shd w:val="clear" w:color="auto" w:fill="F2F2F2"/>
          </w:tcPr>
          <w:p w14:paraId="3083AC53" w14:textId="77777777" w:rsidR="0025130C" w:rsidRPr="007078F2" w:rsidRDefault="00D56C42">
            <w:pPr>
              <w:ind w:left="0" w:hanging="2"/>
              <w:rPr>
                <w:sz w:val="22"/>
                <w:szCs w:val="22"/>
              </w:rPr>
            </w:pPr>
            <w:proofErr w:type="spellStart"/>
            <w:r w:rsidRPr="007078F2">
              <w:rPr>
                <w:b/>
                <w:sz w:val="22"/>
                <w:szCs w:val="22"/>
              </w:rPr>
              <w:t>Стандард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 5. </w:t>
            </w:r>
            <w:proofErr w:type="spellStart"/>
            <w:r w:rsidRPr="007078F2">
              <w:rPr>
                <w:b/>
                <w:sz w:val="22"/>
                <w:szCs w:val="22"/>
              </w:rPr>
              <w:t>Курикулум</w:t>
            </w:r>
            <w:proofErr w:type="spellEnd"/>
          </w:p>
          <w:p w14:paraId="4676C5C4" w14:textId="77777777" w:rsidR="0025130C" w:rsidRPr="007078F2" w:rsidRDefault="00D56C42">
            <w:pPr>
              <w:ind w:left="0" w:hanging="2"/>
              <w:rPr>
                <w:sz w:val="22"/>
                <w:szCs w:val="22"/>
              </w:rPr>
            </w:pPr>
            <w:proofErr w:type="spellStart"/>
            <w:r w:rsidRPr="007078F2">
              <w:rPr>
                <w:sz w:val="22"/>
                <w:szCs w:val="22"/>
              </w:rPr>
              <w:t>Курикулум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студијског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програма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садржи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листу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структуру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обавезних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изборних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предмета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модула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њихов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опис</w:t>
            </w:r>
            <w:proofErr w:type="spellEnd"/>
            <w:r w:rsidRPr="007078F2">
              <w:rPr>
                <w:sz w:val="22"/>
                <w:szCs w:val="22"/>
              </w:rPr>
              <w:t xml:space="preserve">. </w:t>
            </w:r>
            <w:proofErr w:type="spellStart"/>
            <w:r w:rsidRPr="007078F2">
              <w:rPr>
                <w:sz w:val="22"/>
                <w:szCs w:val="22"/>
              </w:rPr>
              <w:t>Основна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изборност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уметничких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студија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уграђена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је</w:t>
            </w:r>
            <w:proofErr w:type="spellEnd"/>
            <w:r w:rsidRPr="007078F2">
              <w:rPr>
                <w:sz w:val="22"/>
                <w:szCs w:val="22"/>
              </w:rPr>
              <w:t xml:space="preserve"> у </w:t>
            </w:r>
            <w:proofErr w:type="spellStart"/>
            <w:r w:rsidRPr="007078F2">
              <w:rPr>
                <w:sz w:val="22"/>
                <w:szCs w:val="22"/>
              </w:rPr>
              <w:t>главни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предмет</w:t>
            </w:r>
            <w:proofErr w:type="spellEnd"/>
            <w:r w:rsidRPr="007078F2">
              <w:rPr>
                <w:sz w:val="22"/>
                <w:szCs w:val="22"/>
              </w:rPr>
              <w:t>.</w:t>
            </w:r>
          </w:p>
        </w:tc>
      </w:tr>
      <w:tr w:rsidR="00F325A4" w:rsidRPr="007078F2" w14:paraId="0A290070" w14:textId="77777777">
        <w:tc>
          <w:tcPr>
            <w:tcW w:w="9290" w:type="dxa"/>
          </w:tcPr>
          <w:p w14:paraId="0FA298F5" w14:textId="77777777" w:rsidR="0025130C" w:rsidRPr="007078F2" w:rsidRDefault="00D56C42">
            <w:pPr>
              <w:shd w:val="clear" w:color="auto" w:fill="FFFFFF"/>
              <w:spacing w:before="240" w:after="240"/>
              <w:ind w:left="0" w:hanging="2"/>
              <w:jc w:val="both"/>
              <w:rPr>
                <w:sz w:val="22"/>
                <w:szCs w:val="22"/>
              </w:rPr>
            </w:pPr>
            <w:proofErr w:type="spellStart"/>
            <w:r w:rsidRPr="007078F2">
              <w:rPr>
                <w:sz w:val="22"/>
                <w:szCs w:val="22"/>
              </w:rPr>
              <w:t>Студије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трају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четири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године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организоване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су</w:t>
            </w:r>
            <w:proofErr w:type="spellEnd"/>
            <w:r w:rsidRPr="007078F2">
              <w:rPr>
                <w:sz w:val="22"/>
                <w:szCs w:val="22"/>
              </w:rPr>
              <w:t xml:space="preserve"> у </w:t>
            </w:r>
            <w:proofErr w:type="spellStart"/>
            <w:r w:rsidRPr="007078F2">
              <w:rPr>
                <w:sz w:val="22"/>
                <w:szCs w:val="22"/>
              </w:rPr>
              <w:t>осам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семестара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који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носе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по</w:t>
            </w:r>
            <w:proofErr w:type="spellEnd"/>
            <w:r w:rsidRPr="007078F2">
              <w:rPr>
                <w:sz w:val="22"/>
                <w:szCs w:val="22"/>
              </w:rPr>
              <w:t xml:space="preserve"> 30 ЕСПБ, </w:t>
            </w:r>
            <w:proofErr w:type="spellStart"/>
            <w:r w:rsidRPr="007078F2">
              <w:rPr>
                <w:sz w:val="22"/>
                <w:szCs w:val="22"/>
              </w:rPr>
              <w:t>укупно</w:t>
            </w:r>
            <w:proofErr w:type="spellEnd"/>
            <w:r w:rsidRPr="007078F2">
              <w:rPr>
                <w:sz w:val="22"/>
                <w:szCs w:val="22"/>
              </w:rPr>
              <w:t xml:space="preserve"> 240 ЕСПБ (у </w:t>
            </w:r>
            <w:proofErr w:type="spellStart"/>
            <w:r w:rsidRPr="007078F2">
              <w:rPr>
                <w:sz w:val="22"/>
                <w:szCs w:val="22"/>
              </w:rPr>
              <w:t>распону</w:t>
            </w:r>
            <w:proofErr w:type="spellEnd"/>
            <w:r w:rsidRPr="007078F2">
              <w:rPr>
                <w:sz w:val="22"/>
                <w:szCs w:val="22"/>
              </w:rPr>
              <w:t xml:space="preserve"> 240-249 </w:t>
            </w:r>
            <w:proofErr w:type="spellStart"/>
            <w:r w:rsidRPr="007078F2">
              <w:rPr>
                <w:sz w:val="22"/>
                <w:szCs w:val="22"/>
              </w:rPr>
              <w:t>због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разлика</w:t>
            </w:r>
            <w:proofErr w:type="spellEnd"/>
            <w:r w:rsidRPr="007078F2">
              <w:rPr>
                <w:sz w:val="22"/>
                <w:szCs w:val="22"/>
              </w:rPr>
              <w:t xml:space="preserve"> у </w:t>
            </w:r>
            <w:proofErr w:type="spellStart"/>
            <w:r w:rsidRPr="007078F2">
              <w:rPr>
                <w:sz w:val="22"/>
                <w:szCs w:val="22"/>
              </w:rPr>
              <w:t>бодовима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које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носе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изборни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предмети</w:t>
            </w:r>
            <w:proofErr w:type="spellEnd"/>
            <w:r w:rsidRPr="007078F2">
              <w:rPr>
                <w:sz w:val="22"/>
                <w:szCs w:val="22"/>
              </w:rPr>
              <w:t xml:space="preserve">). </w:t>
            </w:r>
            <w:proofErr w:type="spellStart"/>
            <w:r w:rsidRPr="007078F2">
              <w:rPr>
                <w:sz w:val="22"/>
                <w:szCs w:val="22"/>
              </w:rPr>
              <w:t>Прве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три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године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заједничке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за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све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студенте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носе</w:t>
            </w:r>
            <w:proofErr w:type="spellEnd"/>
            <w:r w:rsidRPr="007078F2">
              <w:rPr>
                <w:sz w:val="22"/>
                <w:szCs w:val="22"/>
              </w:rPr>
              <w:t xml:space="preserve"> 180 ЕСПБ. </w:t>
            </w:r>
            <w:proofErr w:type="spellStart"/>
            <w:r w:rsidRPr="007078F2">
              <w:rPr>
                <w:sz w:val="22"/>
                <w:szCs w:val="22"/>
              </w:rPr>
              <w:t>На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четрвтој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години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студенти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имају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могућност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да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усмере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на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једну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од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четири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кључне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области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психологије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избором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једног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од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четири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понуђена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модула</w:t>
            </w:r>
            <w:proofErr w:type="spellEnd"/>
            <w:r w:rsidRPr="007078F2">
              <w:rPr>
                <w:sz w:val="22"/>
                <w:szCs w:val="22"/>
              </w:rPr>
              <w:t xml:space="preserve"> – </w:t>
            </w:r>
            <w:proofErr w:type="spellStart"/>
            <w:r w:rsidRPr="007078F2">
              <w:rPr>
                <w:sz w:val="22"/>
                <w:szCs w:val="22"/>
              </w:rPr>
              <w:t>Истраживачки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Клиничка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психологија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Психологија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образовања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Психологија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рада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организације</w:t>
            </w:r>
            <w:proofErr w:type="spellEnd"/>
            <w:r w:rsidRPr="007078F2">
              <w:rPr>
                <w:sz w:val="22"/>
                <w:szCs w:val="22"/>
              </w:rPr>
              <w:t xml:space="preserve"> (</w:t>
            </w:r>
            <w:proofErr w:type="spellStart"/>
            <w:r w:rsidRPr="007078F2">
              <w:rPr>
                <w:sz w:val="22"/>
                <w:szCs w:val="22"/>
              </w:rPr>
              <w:t>сваки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носи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по</w:t>
            </w:r>
            <w:proofErr w:type="spellEnd"/>
            <w:r w:rsidRPr="007078F2">
              <w:rPr>
                <w:sz w:val="22"/>
                <w:szCs w:val="22"/>
              </w:rPr>
              <w:t xml:space="preserve"> 60 ЕСПБ). </w:t>
            </w:r>
            <w:proofErr w:type="spellStart"/>
            <w:r w:rsidRPr="007078F2">
              <w:rPr>
                <w:sz w:val="22"/>
                <w:szCs w:val="22"/>
              </w:rPr>
              <w:t>Број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часова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активне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наставе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по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семестру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је</w:t>
            </w:r>
            <w:proofErr w:type="spellEnd"/>
            <w:r w:rsidRPr="007078F2">
              <w:rPr>
                <w:sz w:val="22"/>
                <w:szCs w:val="22"/>
              </w:rPr>
              <w:t xml:space="preserve"> 27-30 у </w:t>
            </w:r>
            <w:proofErr w:type="spellStart"/>
            <w:r w:rsidRPr="007078F2">
              <w:rPr>
                <w:sz w:val="22"/>
                <w:szCs w:val="22"/>
              </w:rPr>
              <w:t>првих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шест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семестара</w:t>
            </w:r>
            <w:proofErr w:type="spellEnd"/>
            <w:r w:rsidRPr="007078F2">
              <w:rPr>
                <w:sz w:val="22"/>
                <w:szCs w:val="22"/>
              </w:rPr>
              <w:t xml:space="preserve">, а </w:t>
            </w:r>
            <w:proofErr w:type="spellStart"/>
            <w:r w:rsidRPr="007078F2">
              <w:rPr>
                <w:sz w:val="22"/>
                <w:szCs w:val="22"/>
              </w:rPr>
              <w:t>на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четвртој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години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је</w:t>
            </w:r>
            <w:proofErr w:type="spellEnd"/>
            <w:r w:rsidRPr="007078F2">
              <w:rPr>
                <w:sz w:val="22"/>
                <w:szCs w:val="22"/>
              </w:rPr>
              <w:t xml:space="preserve"> 21-26 </w:t>
            </w:r>
            <w:proofErr w:type="spellStart"/>
            <w:r w:rsidRPr="007078F2">
              <w:rPr>
                <w:sz w:val="22"/>
                <w:szCs w:val="22"/>
              </w:rPr>
              <w:t>по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семестру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просечно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је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током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студија</w:t>
            </w:r>
            <w:proofErr w:type="spellEnd"/>
            <w:r w:rsidRPr="007078F2">
              <w:rPr>
                <w:sz w:val="22"/>
                <w:szCs w:val="22"/>
              </w:rPr>
              <w:t xml:space="preserve"> 27 </w:t>
            </w:r>
            <w:proofErr w:type="spellStart"/>
            <w:r w:rsidRPr="007078F2">
              <w:rPr>
                <w:sz w:val="22"/>
                <w:szCs w:val="22"/>
              </w:rPr>
              <w:t>часова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активне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наставе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по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семестру</w:t>
            </w:r>
            <w:proofErr w:type="spellEnd"/>
            <w:r w:rsidRPr="007078F2">
              <w:rPr>
                <w:sz w:val="22"/>
                <w:szCs w:val="22"/>
              </w:rPr>
              <w:t xml:space="preserve"> (</w:t>
            </w:r>
            <w:proofErr w:type="spellStart"/>
            <w:r w:rsidRPr="007078F2">
              <w:rPr>
                <w:sz w:val="22"/>
                <w:szCs w:val="22"/>
              </w:rPr>
              <w:t>просечно</w:t>
            </w:r>
            <w:proofErr w:type="spellEnd"/>
            <w:r w:rsidRPr="007078F2">
              <w:rPr>
                <w:sz w:val="22"/>
                <w:szCs w:val="22"/>
              </w:rPr>
              <w:t xml:space="preserve"> 18 </w:t>
            </w:r>
            <w:proofErr w:type="spellStart"/>
            <w:r w:rsidRPr="007078F2">
              <w:rPr>
                <w:sz w:val="22"/>
                <w:szCs w:val="22"/>
              </w:rPr>
              <w:t>часова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предавања</w:t>
            </w:r>
            <w:proofErr w:type="spellEnd"/>
            <w:r w:rsidRPr="007078F2">
              <w:rPr>
                <w:sz w:val="22"/>
                <w:szCs w:val="22"/>
              </w:rPr>
              <w:t xml:space="preserve"> и 9 </w:t>
            </w:r>
            <w:proofErr w:type="spellStart"/>
            <w:r w:rsidRPr="007078F2">
              <w:rPr>
                <w:sz w:val="22"/>
                <w:szCs w:val="22"/>
              </w:rPr>
              <w:t>часова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вежби</w:t>
            </w:r>
            <w:proofErr w:type="spellEnd"/>
            <w:r w:rsidRPr="007078F2">
              <w:rPr>
                <w:sz w:val="22"/>
                <w:szCs w:val="22"/>
              </w:rPr>
              <w:t xml:space="preserve">). </w:t>
            </w:r>
            <w:proofErr w:type="spellStart"/>
            <w:r w:rsidRPr="007078F2">
              <w:rPr>
                <w:sz w:val="22"/>
                <w:szCs w:val="22"/>
              </w:rPr>
              <w:t>Семестри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носе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по</w:t>
            </w:r>
            <w:proofErr w:type="spellEnd"/>
            <w:r w:rsidRPr="007078F2">
              <w:rPr>
                <w:sz w:val="22"/>
                <w:szCs w:val="22"/>
              </w:rPr>
              <w:t xml:space="preserve"> 30 ЕСПБ, </w:t>
            </w:r>
            <w:proofErr w:type="spellStart"/>
            <w:r w:rsidRPr="007078F2">
              <w:rPr>
                <w:sz w:val="22"/>
                <w:szCs w:val="22"/>
              </w:rPr>
              <w:t>укупно</w:t>
            </w:r>
            <w:proofErr w:type="spellEnd"/>
            <w:r w:rsidRPr="007078F2">
              <w:rPr>
                <w:sz w:val="22"/>
                <w:szCs w:val="22"/>
              </w:rPr>
              <w:t xml:space="preserve"> 120 </w:t>
            </w:r>
            <w:proofErr w:type="spellStart"/>
            <w:r w:rsidRPr="007078F2">
              <w:rPr>
                <w:sz w:val="22"/>
                <w:szCs w:val="22"/>
              </w:rPr>
              <w:t>на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прве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две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године</w:t>
            </w:r>
            <w:proofErr w:type="spellEnd"/>
            <w:r w:rsidRPr="007078F2">
              <w:rPr>
                <w:sz w:val="22"/>
                <w:szCs w:val="22"/>
              </w:rPr>
              <w:t xml:space="preserve">. </w:t>
            </w:r>
            <w:proofErr w:type="spellStart"/>
            <w:r w:rsidRPr="007078F2">
              <w:rPr>
                <w:sz w:val="22"/>
                <w:szCs w:val="22"/>
              </w:rPr>
              <w:t>На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трећој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години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студенти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укупно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могу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освојити</w:t>
            </w:r>
            <w:proofErr w:type="spellEnd"/>
            <w:r w:rsidRPr="007078F2">
              <w:rPr>
                <w:sz w:val="22"/>
                <w:szCs w:val="22"/>
              </w:rPr>
              <w:t xml:space="preserve"> 60-63 ЕСПБ, а </w:t>
            </w:r>
            <w:proofErr w:type="spellStart"/>
            <w:r w:rsidRPr="007078F2">
              <w:rPr>
                <w:sz w:val="22"/>
                <w:szCs w:val="22"/>
              </w:rPr>
              <w:t>на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четвртој</w:t>
            </w:r>
            <w:proofErr w:type="spellEnd"/>
            <w:r w:rsidRPr="007078F2">
              <w:rPr>
                <w:sz w:val="22"/>
                <w:szCs w:val="22"/>
              </w:rPr>
              <w:t xml:space="preserve"> 60-66, </w:t>
            </w:r>
            <w:proofErr w:type="spellStart"/>
            <w:r w:rsidRPr="007078F2">
              <w:rPr>
                <w:sz w:val="22"/>
                <w:szCs w:val="22"/>
              </w:rPr>
              <w:t>због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различитог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оптерећења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предмета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на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изборним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позицијама</w:t>
            </w:r>
            <w:proofErr w:type="spellEnd"/>
            <w:r w:rsidRPr="007078F2">
              <w:rPr>
                <w:sz w:val="22"/>
                <w:szCs w:val="22"/>
              </w:rPr>
              <w:t xml:space="preserve">. </w:t>
            </w:r>
            <w:proofErr w:type="spellStart"/>
            <w:r w:rsidRPr="007078F2">
              <w:rPr>
                <w:sz w:val="22"/>
                <w:szCs w:val="22"/>
              </w:rPr>
              <w:t>Поред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идетификационих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података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описи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предмета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садрже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циљеве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исходе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предуслове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за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похађање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садржај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предмета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препоручену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литературу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методе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извођења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наставе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начин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провере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знања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оцењивања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друге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одговарајуће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податке</w:t>
            </w:r>
            <w:proofErr w:type="spellEnd"/>
            <w:r w:rsidRPr="007078F2">
              <w:rPr>
                <w:sz w:val="22"/>
                <w:szCs w:val="22"/>
              </w:rPr>
              <w:t xml:space="preserve">. </w:t>
            </w:r>
          </w:p>
          <w:p w14:paraId="6BD29EF5" w14:textId="77777777" w:rsidR="0025130C" w:rsidRPr="007078F2" w:rsidRDefault="00D56C42">
            <w:pPr>
              <w:shd w:val="clear" w:color="auto" w:fill="FFFFFF"/>
              <w:spacing w:before="240" w:after="240"/>
              <w:ind w:left="0" w:hanging="2"/>
              <w:jc w:val="both"/>
              <w:rPr>
                <w:sz w:val="22"/>
                <w:szCs w:val="22"/>
              </w:rPr>
            </w:pPr>
            <w:r w:rsidRPr="007078F2">
              <w:rPr>
                <w:sz w:val="22"/>
                <w:szCs w:val="22"/>
              </w:rPr>
              <w:t xml:space="preserve">У </w:t>
            </w:r>
            <w:proofErr w:type="spellStart"/>
            <w:r w:rsidRPr="007078F2">
              <w:rPr>
                <w:sz w:val="22"/>
                <w:szCs w:val="22"/>
              </w:rPr>
              <w:t>структури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студијског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програма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академско-општеобразовни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предмети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носе</w:t>
            </w:r>
            <w:proofErr w:type="spellEnd"/>
            <w:r w:rsidRPr="007078F2">
              <w:rPr>
                <w:sz w:val="22"/>
                <w:szCs w:val="22"/>
              </w:rPr>
              <w:t xml:space="preserve"> 13.52% </w:t>
            </w:r>
            <w:proofErr w:type="spellStart"/>
            <w:r w:rsidRPr="007078F2">
              <w:rPr>
                <w:sz w:val="22"/>
                <w:szCs w:val="22"/>
              </w:rPr>
              <w:t>укупног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броја</w:t>
            </w:r>
            <w:proofErr w:type="spellEnd"/>
            <w:r w:rsidRPr="007078F2">
              <w:rPr>
                <w:sz w:val="22"/>
                <w:szCs w:val="22"/>
              </w:rPr>
              <w:t xml:space="preserve"> ЕСПБ, </w:t>
            </w:r>
            <w:proofErr w:type="spellStart"/>
            <w:r w:rsidRPr="007078F2">
              <w:rPr>
                <w:sz w:val="22"/>
                <w:szCs w:val="22"/>
              </w:rPr>
              <w:t>теоријско-методолошки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носе</w:t>
            </w:r>
            <w:proofErr w:type="spellEnd"/>
            <w:r w:rsidRPr="007078F2">
              <w:rPr>
                <w:sz w:val="22"/>
                <w:szCs w:val="22"/>
              </w:rPr>
              <w:t xml:space="preserve"> 17.19%, </w:t>
            </w:r>
            <w:proofErr w:type="spellStart"/>
            <w:r w:rsidRPr="007078F2">
              <w:rPr>
                <w:sz w:val="22"/>
                <w:szCs w:val="22"/>
              </w:rPr>
              <w:t>научно-стручни</w:t>
            </w:r>
            <w:proofErr w:type="spellEnd"/>
            <w:r w:rsidRPr="007078F2">
              <w:rPr>
                <w:sz w:val="22"/>
                <w:szCs w:val="22"/>
              </w:rPr>
              <w:t xml:space="preserve"> 37.17% и </w:t>
            </w:r>
            <w:proofErr w:type="spellStart"/>
            <w:r w:rsidRPr="007078F2">
              <w:rPr>
                <w:sz w:val="22"/>
                <w:szCs w:val="22"/>
              </w:rPr>
              <w:t>стручно</w:t>
            </w:r>
            <w:proofErr w:type="spellEnd"/>
            <w:r w:rsidRPr="007078F2">
              <w:rPr>
                <w:sz w:val="22"/>
                <w:szCs w:val="22"/>
              </w:rPr>
              <w:t xml:space="preserve">- </w:t>
            </w:r>
            <w:proofErr w:type="spellStart"/>
            <w:r w:rsidRPr="007078F2">
              <w:rPr>
                <w:sz w:val="22"/>
                <w:szCs w:val="22"/>
              </w:rPr>
              <w:t>апликативни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носе</w:t>
            </w:r>
            <w:proofErr w:type="spellEnd"/>
            <w:r w:rsidRPr="007078F2">
              <w:rPr>
                <w:sz w:val="22"/>
                <w:szCs w:val="22"/>
              </w:rPr>
              <w:t xml:space="preserve"> 32.43% ЕСПБ. </w:t>
            </w:r>
            <w:proofErr w:type="spellStart"/>
            <w:r w:rsidRPr="007078F2">
              <w:rPr>
                <w:sz w:val="22"/>
                <w:szCs w:val="22"/>
              </w:rPr>
              <w:t>Изборни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предмети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носе</w:t>
            </w:r>
            <w:proofErr w:type="spellEnd"/>
            <w:r w:rsidRPr="007078F2">
              <w:rPr>
                <w:sz w:val="22"/>
                <w:szCs w:val="22"/>
              </w:rPr>
              <w:t xml:space="preserve"> 36,45% ЕСПБ </w:t>
            </w:r>
            <w:proofErr w:type="spellStart"/>
            <w:r w:rsidRPr="007078F2">
              <w:rPr>
                <w:sz w:val="22"/>
                <w:szCs w:val="22"/>
              </w:rPr>
              <w:t>током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целокупних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студија</w:t>
            </w:r>
            <w:proofErr w:type="spellEnd"/>
            <w:r w:rsidRPr="007078F2">
              <w:rPr>
                <w:sz w:val="22"/>
                <w:szCs w:val="22"/>
              </w:rPr>
              <w:t xml:space="preserve">, а у </w:t>
            </w:r>
            <w:proofErr w:type="spellStart"/>
            <w:r w:rsidRPr="007078F2">
              <w:rPr>
                <w:sz w:val="22"/>
                <w:szCs w:val="22"/>
              </w:rPr>
              <w:t>оквиру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модула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носе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од</w:t>
            </w:r>
            <w:proofErr w:type="spellEnd"/>
            <w:r w:rsidRPr="007078F2">
              <w:rPr>
                <w:sz w:val="22"/>
                <w:szCs w:val="22"/>
              </w:rPr>
              <w:t xml:space="preserve"> 22.68% </w:t>
            </w:r>
            <w:proofErr w:type="spellStart"/>
            <w:r w:rsidRPr="007078F2">
              <w:rPr>
                <w:sz w:val="22"/>
                <w:szCs w:val="22"/>
              </w:rPr>
              <w:t>до</w:t>
            </w:r>
            <w:proofErr w:type="spellEnd"/>
            <w:r w:rsidRPr="007078F2">
              <w:rPr>
                <w:sz w:val="22"/>
                <w:szCs w:val="22"/>
              </w:rPr>
              <w:t xml:space="preserve"> 50% ЕСПБ. </w:t>
            </w:r>
            <w:proofErr w:type="spellStart"/>
            <w:r w:rsidRPr="007078F2">
              <w:rPr>
                <w:sz w:val="22"/>
                <w:szCs w:val="22"/>
              </w:rPr>
              <w:t>Шест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изборних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позиција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је</w:t>
            </w:r>
            <w:proofErr w:type="spellEnd"/>
            <w:r w:rsidRPr="007078F2">
              <w:rPr>
                <w:sz w:val="22"/>
                <w:szCs w:val="22"/>
              </w:rPr>
              <w:t xml:space="preserve"> у </w:t>
            </w:r>
            <w:proofErr w:type="spellStart"/>
            <w:r w:rsidRPr="007078F2">
              <w:rPr>
                <w:sz w:val="22"/>
                <w:szCs w:val="22"/>
              </w:rPr>
              <w:t>заједничком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блоку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остале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на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модулима</w:t>
            </w:r>
            <w:proofErr w:type="spellEnd"/>
            <w:r w:rsidRPr="007078F2">
              <w:rPr>
                <w:sz w:val="22"/>
                <w:szCs w:val="22"/>
              </w:rPr>
              <w:t xml:space="preserve">. </w:t>
            </w:r>
            <w:proofErr w:type="spellStart"/>
            <w:r w:rsidRPr="007078F2">
              <w:rPr>
                <w:sz w:val="22"/>
                <w:szCs w:val="22"/>
              </w:rPr>
              <w:t>На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укупно</w:t>
            </w:r>
            <w:proofErr w:type="spellEnd"/>
            <w:r w:rsidRPr="007078F2">
              <w:rPr>
                <w:sz w:val="22"/>
                <w:szCs w:val="22"/>
              </w:rPr>
              <w:t xml:space="preserve"> 16 </w:t>
            </w:r>
            <w:proofErr w:type="spellStart"/>
            <w:r w:rsidRPr="007078F2">
              <w:rPr>
                <w:sz w:val="22"/>
                <w:szCs w:val="22"/>
              </w:rPr>
              <w:t>изборних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позиција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листе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предмета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садрже</w:t>
            </w:r>
            <w:proofErr w:type="spellEnd"/>
            <w:r w:rsidRPr="007078F2">
              <w:rPr>
                <w:sz w:val="22"/>
                <w:szCs w:val="22"/>
              </w:rPr>
              <w:t xml:space="preserve"> 3-12 </w:t>
            </w:r>
            <w:proofErr w:type="spellStart"/>
            <w:r w:rsidRPr="007078F2">
              <w:rPr>
                <w:sz w:val="22"/>
                <w:szCs w:val="22"/>
              </w:rPr>
              <w:t>пута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више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предмета</w:t>
            </w:r>
            <w:proofErr w:type="spellEnd"/>
            <w:r w:rsidRPr="007078F2">
              <w:rPr>
                <w:sz w:val="22"/>
                <w:szCs w:val="22"/>
              </w:rPr>
              <w:t xml:space="preserve"> у </w:t>
            </w:r>
            <w:proofErr w:type="spellStart"/>
            <w:r w:rsidRPr="007078F2">
              <w:rPr>
                <w:sz w:val="22"/>
                <w:szCs w:val="22"/>
              </w:rPr>
              <w:t>односу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на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број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који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бира</w:t>
            </w:r>
            <w:proofErr w:type="spellEnd"/>
            <w:r w:rsidRPr="007078F2">
              <w:rPr>
                <w:sz w:val="22"/>
                <w:szCs w:val="22"/>
              </w:rPr>
              <w:t xml:space="preserve">. </w:t>
            </w:r>
            <w:proofErr w:type="spellStart"/>
            <w:r w:rsidRPr="007078F2">
              <w:rPr>
                <w:sz w:val="22"/>
                <w:szCs w:val="22"/>
              </w:rPr>
              <w:t>Студенти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на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последњој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години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имају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стручну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праксу</w:t>
            </w:r>
            <w:proofErr w:type="spellEnd"/>
            <w:r w:rsidRPr="007078F2">
              <w:rPr>
                <w:sz w:val="22"/>
                <w:szCs w:val="22"/>
              </w:rPr>
              <w:t xml:space="preserve"> у </w:t>
            </w:r>
            <w:proofErr w:type="spellStart"/>
            <w:r w:rsidRPr="007078F2">
              <w:rPr>
                <w:sz w:val="22"/>
                <w:szCs w:val="22"/>
              </w:rPr>
              <w:t>оквиру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модула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она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носи</w:t>
            </w:r>
            <w:proofErr w:type="spellEnd"/>
            <w:r w:rsidRPr="007078F2">
              <w:rPr>
                <w:sz w:val="22"/>
                <w:szCs w:val="22"/>
              </w:rPr>
              <w:t xml:space="preserve"> 3-6 ЕСПБ. </w:t>
            </w:r>
            <w:proofErr w:type="spellStart"/>
            <w:r w:rsidRPr="007078F2">
              <w:rPr>
                <w:sz w:val="22"/>
                <w:szCs w:val="22"/>
                <w:highlight w:val="white"/>
              </w:rPr>
              <w:t>Педагошка</w:t>
            </w:r>
            <w:proofErr w:type="spellEnd"/>
            <w:r w:rsidRPr="007078F2">
              <w:rPr>
                <w:sz w:val="22"/>
                <w:szCs w:val="22"/>
                <w:highlight w:val="white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  <w:highlight w:val="white"/>
              </w:rPr>
              <w:t>пракса</w:t>
            </w:r>
            <w:proofErr w:type="spellEnd"/>
            <w:r w:rsidRPr="007078F2">
              <w:rPr>
                <w:sz w:val="22"/>
                <w:szCs w:val="22"/>
                <w:highlight w:val="white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  <w:highlight w:val="white"/>
              </w:rPr>
              <w:t>која</w:t>
            </w:r>
            <w:proofErr w:type="spellEnd"/>
            <w:r w:rsidRPr="007078F2">
              <w:rPr>
                <w:sz w:val="22"/>
                <w:szCs w:val="22"/>
                <w:highlight w:val="white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  <w:highlight w:val="white"/>
              </w:rPr>
              <w:t>се</w:t>
            </w:r>
            <w:proofErr w:type="spellEnd"/>
            <w:r w:rsidRPr="007078F2">
              <w:rPr>
                <w:sz w:val="22"/>
                <w:szCs w:val="22"/>
                <w:highlight w:val="white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  <w:highlight w:val="white"/>
              </w:rPr>
              <w:t>изводи</w:t>
            </w:r>
            <w:proofErr w:type="spellEnd"/>
            <w:r w:rsidRPr="007078F2">
              <w:rPr>
                <w:sz w:val="22"/>
                <w:szCs w:val="22"/>
                <w:highlight w:val="white"/>
              </w:rPr>
              <w:t xml:space="preserve"> у </w:t>
            </w:r>
            <w:proofErr w:type="spellStart"/>
            <w:r w:rsidRPr="007078F2">
              <w:rPr>
                <w:sz w:val="22"/>
                <w:szCs w:val="22"/>
                <w:highlight w:val="white"/>
              </w:rPr>
              <w:t>педагошким</w:t>
            </w:r>
            <w:proofErr w:type="spellEnd"/>
            <w:r w:rsidRPr="007078F2">
              <w:rPr>
                <w:sz w:val="22"/>
                <w:szCs w:val="22"/>
                <w:highlight w:val="white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  <w:highlight w:val="white"/>
              </w:rPr>
              <w:t>установама</w:t>
            </w:r>
            <w:proofErr w:type="spellEnd"/>
            <w:r w:rsidRPr="007078F2">
              <w:rPr>
                <w:sz w:val="22"/>
                <w:szCs w:val="22"/>
                <w:highlight w:val="white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  <w:highlight w:val="white"/>
              </w:rPr>
              <w:t>носи</w:t>
            </w:r>
            <w:proofErr w:type="spellEnd"/>
            <w:r w:rsidRPr="007078F2">
              <w:rPr>
                <w:sz w:val="22"/>
                <w:szCs w:val="22"/>
                <w:highlight w:val="white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  <w:highlight w:val="white"/>
              </w:rPr>
              <w:t>укупно</w:t>
            </w:r>
            <w:proofErr w:type="spellEnd"/>
            <w:r w:rsidRPr="007078F2">
              <w:rPr>
                <w:sz w:val="22"/>
                <w:szCs w:val="22"/>
                <w:highlight w:val="white"/>
              </w:rPr>
              <w:t xml:space="preserve"> 9 ЕСПБ (270 </w:t>
            </w:r>
            <w:proofErr w:type="spellStart"/>
            <w:r w:rsidRPr="007078F2">
              <w:rPr>
                <w:sz w:val="22"/>
                <w:szCs w:val="22"/>
                <w:highlight w:val="white"/>
              </w:rPr>
              <w:t>сати</w:t>
            </w:r>
            <w:proofErr w:type="spellEnd"/>
            <w:r w:rsidRPr="007078F2">
              <w:rPr>
                <w:sz w:val="22"/>
                <w:szCs w:val="22"/>
                <w:highlight w:val="white"/>
              </w:rPr>
              <w:t xml:space="preserve">), </w:t>
            </w:r>
            <w:proofErr w:type="spellStart"/>
            <w:r w:rsidRPr="007078F2">
              <w:rPr>
                <w:sz w:val="22"/>
                <w:szCs w:val="22"/>
                <w:highlight w:val="white"/>
              </w:rPr>
              <w:t>распоређена</w:t>
            </w:r>
            <w:proofErr w:type="spellEnd"/>
            <w:r w:rsidRPr="007078F2">
              <w:rPr>
                <w:sz w:val="22"/>
                <w:szCs w:val="22"/>
                <w:highlight w:val="white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  <w:highlight w:val="white"/>
              </w:rPr>
              <w:t>је</w:t>
            </w:r>
            <w:proofErr w:type="spellEnd"/>
            <w:r w:rsidRPr="007078F2">
              <w:rPr>
                <w:sz w:val="22"/>
                <w:szCs w:val="22"/>
                <w:highlight w:val="white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  <w:highlight w:val="white"/>
              </w:rPr>
              <w:t>на</w:t>
            </w:r>
            <w:proofErr w:type="spellEnd"/>
            <w:r w:rsidRPr="007078F2">
              <w:rPr>
                <w:sz w:val="22"/>
                <w:szCs w:val="22"/>
                <w:highlight w:val="white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  <w:highlight w:val="white"/>
              </w:rPr>
              <w:t>две</w:t>
            </w:r>
            <w:proofErr w:type="spellEnd"/>
            <w:r w:rsidRPr="007078F2">
              <w:rPr>
                <w:sz w:val="22"/>
                <w:szCs w:val="22"/>
                <w:highlight w:val="white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  <w:highlight w:val="white"/>
              </w:rPr>
              <w:t>изборне</w:t>
            </w:r>
            <w:proofErr w:type="spellEnd"/>
            <w:r w:rsidRPr="007078F2">
              <w:rPr>
                <w:sz w:val="22"/>
                <w:szCs w:val="22"/>
                <w:highlight w:val="white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  <w:highlight w:val="white"/>
              </w:rPr>
              <w:t>позиције</w:t>
            </w:r>
            <w:proofErr w:type="spellEnd"/>
            <w:r w:rsidRPr="007078F2">
              <w:rPr>
                <w:sz w:val="22"/>
                <w:szCs w:val="22"/>
                <w:highlight w:val="white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  <w:highlight w:val="white"/>
              </w:rPr>
              <w:t>намењена</w:t>
            </w:r>
            <w:proofErr w:type="spellEnd"/>
            <w:r w:rsidRPr="007078F2">
              <w:rPr>
                <w:sz w:val="22"/>
                <w:szCs w:val="22"/>
                <w:highlight w:val="white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  <w:highlight w:val="white"/>
              </w:rPr>
              <w:t>је</w:t>
            </w:r>
            <w:proofErr w:type="spellEnd"/>
            <w:r w:rsidRPr="007078F2">
              <w:rPr>
                <w:sz w:val="22"/>
                <w:szCs w:val="22"/>
                <w:highlight w:val="white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  <w:highlight w:val="white"/>
              </w:rPr>
              <w:t>студентима</w:t>
            </w:r>
            <w:proofErr w:type="spellEnd"/>
            <w:r w:rsidRPr="007078F2">
              <w:rPr>
                <w:sz w:val="22"/>
                <w:szCs w:val="22"/>
                <w:highlight w:val="white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  <w:highlight w:val="white"/>
              </w:rPr>
              <w:t>који</w:t>
            </w:r>
            <w:proofErr w:type="spellEnd"/>
            <w:r w:rsidRPr="007078F2">
              <w:rPr>
                <w:sz w:val="22"/>
                <w:szCs w:val="22"/>
                <w:highlight w:val="white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  <w:highlight w:val="white"/>
              </w:rPr>
              <w:t>желе</w:t>
            </w:r>
            <w:proofErr w:type="spellEnd"/>
            <w:r w:rsidRPr="007078F2">
              <w:rPr>
                <w:sz w:val="22"/>
                <w:szCs w:val="22"/>
                <w:highlight w:val="white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  <w:highlight w:val="white"/>
              </w:rPr>
              <w:t>да</w:t>
            </w:r>
            <w:proofErr w:type="spellEnd"/>
            <w:r w:rsidRPr="007078F2">
              <w:rPr>
                <w:sz w:val="22"/>
                <w:szCs w:val="22"/>
                <w:highlight w:val="white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  <w:highlight w:val="white"/>
              </w:rPr>
              <w:t>стекну</w:t>
            </w:r>
            <w:proofErr w:type="spellEnd"/>
            <w:r w:rsidRPr="007078F2">
              <w:rPr>
                <w:sz w:val="22"/>
                <w:szCs w:val="22"/>
                <w:highlight w:val="white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  <w:highlight w:val="white"/>
              </w:rPr>
              <w:t>квалификације</w:t>
            </w:r>
            <w:proofErr w:type="spellEnd"/>
            <w:r w:rsidRPr="007078F2">
              <w:rPr>
                <w:sz w:val="22"/>
                <w:szCs w:val="22"/>
                <w:highlight w:val="white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  <w:highlight w:val="white"/>
              </w:rPr>
              <w:t>за</w:t>
            </w:r>
            <w:proofErr w:type="spellEnd"/>
            <w:r w:rsidRPr="007078F2">
              <w:rPr>
                <w:sz w:val="22"/>
                <w:szCs w:val="22"/>
                <w:highlight w:val="white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  <w:highlight w:val="white"/>
              </w:rPr>
              <w:t>наставника</w:t>
            </w:r>
            <w:proofErr w:type="spellEnd"/>
            <w:r w:rsidRPr="007078F2">
              <w:rPr>
                <w:sz w:val="22"/>
                <w:szCs w:val="22"/>
                <w:highlight w:val="white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  <w:highlight w:val="white"/>
              </w:rPr>
              <w:t>психологије</w:t>
            </w:r>
            <w:proofErr w:type="spellEnd"/>
            <w:r w:rsidRPr="007078F2">
              <w:rPr>
                <w:sz w:val="22"/>
                <w:szCs w:val="22"/>
                <w:highlight w:val="white"/>
              </w:rPr>
              <w:t>.</w:t>
            </w:r>
          </w:p>
        </w:tc>
      </w:tr>
      <w:tr w:rsidR="00F325A4" w:rsidRPr="007078F2" w14:paraId="7C193147" w14:textId="77777777">
        <w:tc>
          <w:tcPr>
            <w:tcW w:w="9290" w:type="dxa"/>
            <w:tcBorders>
              <w:bottom w:val="single" w:sz="12" w:space="0" w:color="000000"/>
            </w:tcBorders>
            <w:shd w:val="clear" w:color="auto" w:fill="F2F2F2"/>
          </w:tcPr>
          <w:p w14:paraId="62027DA9" w14:textId="77777777" w:rsidR="0025130C" w:rsidRPr="007078F2" w:rsidRDefault="00D56C42">
            <w:pPr>
              <w:pBdr>
                <w:bottom w:val="single" w:sz="6" w:space="1" w:color="000000"/>
              </w:pBdr>
              <w:ind w:left="0" w:hanging="2"/>
              <w:jc w:val="both"/>
              <w:rPr>
                <w:sz w:val="22"/>
                <w:szCs w:val="22"/>
              </w:rPr>
            </w:pPr>
            <w:proofErr w:type="spellStart"/>
            <w:r w:rsidRPr="007078F2">
              <w:rPr>
                <w:b/>
                <w:sz w:val="22"/>
                <w:szCs w:val="22"/>
              </w:rPr>
              <w:t>Табеле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b/>
                <w:sz w:val="22"/>
                <w:szCs w:val="22"/>
              </w:rPr>
              <w:t>Прилози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b/>
                <w:sz w:val="22"/>
                <w:szCs w:val="22"/>
              </w:rPr>
              <w:t>за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b/>
                <w:sz w:val="22"/>
                <w:szCs w:val="22"/>
              </w:rPr>
              <w:t>стандард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 5: </w:t>
            </w:r>
          </w:p>
          <w:bookmarkStart w:id="13" w:name="_heading=h.lnxbz9" w:colFirst="0" w:colLast="0"/>
          <w:bookmarkEnd w:id="13"/>
          <w:p w14:paraId="149BA659" w14:textId="77777777" w:rsidR="0025130C" w:rsidRPr="007078F2" w:rsidRDefault="00CE6F10">
            <w:pPr>
              <w:spacing w:after="60"/>
              <w:ind w:left="0" w:hanging="2"/>
              <w:jc w:val="both"/>
              <w:rPr>
                <w:sz w:val="22"/>
                <w:szCs w:val="22"/>
              </w:rPr>
            </w:pPr>
            <w:r w:rsidRPr="007078F2">
              <w:rPr>
                <w:sz w:val="22"/>
                <w:szCs w:val="22"/>
              </w:rPr>
              <w:fldChar w:fldCharType="begin"/>
            </w:r>
            <w:r w:rsidR="00D56C42" w:rsidRPr="007078F2">
              <w:rPr>
                <w:sz w:val="22"/>
                <w:szCs w:val="22"/>
              </w:rPr>
              <w:instrText xml:space="preserve"> HYPERLINK "http://../../../../Users/IlijaK/AppData/Local/Downloads/Tabele/Tabela%205.1.doc" \h </w:instrText>
            </w:r>
            <w:r w:rsidRPr="007078F2">
              <w:rPr>
                <w:sz w:val="22"/>
                <w:szCs w:val="22"/>
              </w:rPr>
              <w:fldChar w:fldCharType="separate"/>
            </w:r>
            <w:proofErr w:type="spellStart"/>
            <w:r w:rsidR="00D56C42" w:rsidRPr="007078F2">
              <w:rPr>
                <w:b/>
                <w:sz w:val="22"/>
                <w:szCs w:val="22"/>
                <w:u w:val="single"/>
              </w:rPr>
              <w:t>Табела</w:t>
            </w:r>
            <w:proofErr w:type="spellEnd"/>
            <w:r w:rsidR="00D56C42" w:rsidRPr="007078F2">
              <w:rPr>
                <w:b/>
                <w:sz w:val="22"/>
                <w:szCs w:val="22"/>
                <w:u w:val="single"/>
              </w:rPr>
              <w:t xml:space="preserve"> 5.1.</w:t>
            </w:r>
            <w:r w:rsidRPr="007078F2">
              <w:rPr>
                <w:b/>
                <w:sz w:val="22"/>
                <w:szCs w:val="22"/>
                <w:u w:val="single"/>
              </w:rPr>
              <w:fldChar w:fldCharType="end"/>
            </w:r>
            <w:r w:rsidR="00D56C42" w:rsidRPr="007078F2">
              <w:rPr>
                <w:sz w:val="22"/>
                <w:szCs w:val="22"/>
              </w:rPr>
              <w:t xml:space="preserve"> </w:t>
            </w:r>
            <w:hyperlink r:id="rId9" w:history="1">
              <w:proofErr w:type="spellStart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>Распоред</w:t>
              </w:r>
              <w:proofErr w:type="spellEnd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>предмета</w:t>
              </w:r>
              <w:proofErr w:type="spellEnd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>по</w:t>
              </w:r>
              <w:proofErr w:type="spellEnd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>семестрима</w:t>
              </w:r>
              <w:proofErr w:type="spellEnd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и </w:t>
              </w:r>
              <w:proofErr w:type="spellStart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>годинама</w:t>
              </w:r>
              <w:proofErr w:type="spellEnd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>студија</w:t>
              </w:r>
              <w:proofErr w:type="spellEnd"/>
            </w:hyperlink>
            <w:r w:rsidR="00D56C42" w:rsidRPr="007078F2">
              <w:rPr>
                <w:sz w:val="22"/>
                <w:szCs w:val="22"/>
              </w:rPr>
              <w:t xml:space="preserve">. </w:t>
            </w:r>
          </w:p>
          <w:bookmarkStart w:id="14" w:name="_heading=h.35nkun2" w:colFirst="0" w:colLast="0"/>
          <w:bookmarkEnd w:id="14"/>
          <w:p w14:paraId="324951AA" w14:textId="77777777" w:rsidR="0025130C" w:rsidRPr="007078F2" w:rsidRDefault="00CE6F10" w:rsidP="00F325A4">
            <w:pPr>
              <w:ind w:left="0" w:hanging="2"/>
              <w:rPr>
                <w:sz w:val="22"/>
                <w:szCs w:val="22"/>
              </w:rPr>
            </w:pPr>
            <w:r w:rsidRPr="007078F2">
              <w:rPr>
                <w:sz w:val="22"/>
                <w:szCs w:val="22"/>
              </w:rPr>
              <w:fldChar w:fldCharType="begin"/>
            </w:r>
            <w:r w:rsidR="00D56C42" w:rsidRPr="007078F2">
              <w:rPr>
                <w:sz w:val="22"/>
                <w:szCs w:val="22"/>
              </w:rPr>
              <w:instrText xml:space="preserve"> HYPERLINK "http://../../../../Users/IlijaK/AppData/Local/Downloads/Tabele/Tabela%205.1a.doc" \h </w:instrText>
            </w:r>
            <w:r w:rsidRPr="007078F2">
              <w:rPr>
                <w:sz w:val="22"/>
                <w:szCs w:val="22"/>
              </w:rPr>
              <w:fldChar w:fldCharType="separate"/>
            </w:r>
            <w:proofErr w:type="spellStart"/>
            <w:r w:rsidR="00D56C42" w:rsidRPr="007078F2">
              <w:rPr>
                <w:b/>
                <w:sz w:val="22"/>
                <w:szCs w:val="22"/>
                <w:u w:val="single"/>
              </w:rPr>
              <w:t>Tабелa</w:t>
            </w:r>
            <w:proofErr w:type="spellEnd"/>
            <w:r w:rsidR="00D56C42" w:rsidRPr="007078F2">
              <w:rPr>
                <w:b/>
                <w:sz w:val="22"/>
                <w:szCs w:val="22"/>
                <w:u w:val="single"/>
              </w:rPr>
              <w:t xml:space="preserve"> 5.1 a.</w:t>
            </w:r>
            <w:r w:rsidRPr="007078F2">
              <w:rPr>
                <w:b/>
                <w:sz w:val="22"/>
                <w:szCs w:val="22"/>
                <w:u w:val="single"/>
              </w:rPr>
              <w:fldChar w:fldCharType="end"/>
            </w:r>
            <w:r w:rsidR="00D56C42" w:rsidRPr="007078F2">
              <w:rPr>
                <w:sz w:val="22"/>
                <w:szCs w:val="22"/>
              </w:rPr>
              <w:t xml:space="preserve"> </w:t>
            </w:r>
            <w:hyperlink r:id="rId10" w:history="1">
              <w:proofErr w:type="spellStart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>Распоред</w:t>
              </w:r>
              <w:proofErr w:type="spellEnd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>предмета</w:t>
              </w:r>
              <w:proofErr w:type="spellEnd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>по</w:t>
              </w:r>
              <w:proofErr w:type="spellEnd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>семестрима</w:t>
              </w:r>
              <w:proofErr w:type="spellEnd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и </w:t>
              </w:r>
              <w:proofErr w:type="spellStart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>годинама</w:t>
              </w:r>
              <w:proofErr w:type="spellEnd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>студија</w:t>
              </w:r>
              <w:proofErr w:type="spellEnd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>за</w:t>
              </w:r>
              <w:proofErr w:type="spellEnd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>основне</w:t>
              </w:r>
              <w:proofErr w:type="spellEnd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>струковне</w:t>
              </w:r>
              <w:proofErr w:type="spellEnd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>студије</w:t>
              </w:r>
              <w:proofErr w:type="spellEnd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(ОСС), </w:t>
              </w:r>
              <w:proofErr w:type="spellStart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>специјалистичке</w:t>
              </w:r>
              <w:proofErr w:type="spellEnd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>струковне</w:t>
              </w:r>
              <w:proofErr w:type="spellEnd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>студије</w:t>
              </w:r>
              <w:proofErr w:type="spellEnd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(ССС) и </w:t>
              </w:r>
              <w:proofErr w:type="spellStart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>основне</w:t>
              </w:r>
              <w:proofErr w:type="spellEnd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>академске</w:t>
              </w:r>
              <w:proofErr w:type="spellEnd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>студије</w:t>
              </w:r>
              <w:proofErr w:type="spellEnd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(ОАС)</w:t>
              </w:r>
            </w:hyperlink>
            <w:r w:rsidR="00D56C42" w:rsidRPr="007078F2">
              <w:rPr>
                <w:sz w:val="22"/>
                <w:szCs w:val="22"/>
              </w:rPr>
              <w:t>.</w:t>
            </w:r>
          </w:p>
          <w:bookmarkStart w:id="15" w:name="_heading=h.1ksv4uv" w:colFirst="0" w:colLast="0"/>
          <w:bookmarkStart w:id="16" w:name="_heading=h.2jxsxqh" w:colFirst="0" w:colLast="0"/>
          <w:bookmarkEnd w:id="15"/>
          <w:bookmarkEnd w:id="16"/>
          <w:p w14:paraId="2360FA05" w14:textId="77777777" w:rsidR="0025130C" w:rsidRPr="007078F2" w:rsidRDefault="00CE6F10" w:rsidP="00F325A4">
            <w:pPr>
              <w:ind w:left="0" w:hanging="2"/>
              <w:rPr>
                <w:sz w:val="22"/>
                <w:szCs w:val="22"/>
              </w:rPr>
            </w:pPr>
            <w:r w:rsidRPr="007078F2">
              <w:rPr>
                <w:sz w:val="22"/>
                <w:szCs w:val="22"/>
              </w:rPr>
              <w:fldChar w:fldCharType="begin"/>
            </w:r>
            <w:r w:rsidR="00D56C42" w:rsidRPr="007078F2">
              <w:rPr>
                <w:sz w:val="22"/>
                <w:szCs w:val="22"/>
              </w:rPr>
              <w:instrText xml:space="preserve"> HYPERLINK "http://../../../../Users/IlijaK/AppData/Local/Downloads/Tabele/Tabela%205.2.doc" \h </w:instrText>
            </w:r>
            <w:r w:rsidRPr="007078F2">
              <w:rPr>
                <w:sz w:val="22"/>
                <w:szCs w:val="22"/>
              </w:rPr>
              <w:fldChar w:fldCharType="separate"/>
            </w:r>
            <w:proofErr w:type="spellStart"/>
            <w:r w:rsidR="00D56C42" w:rsidRPr="007078F2">
              <w:rPr>
                <w:b/>
                <w:sz w:val="22"/>
                <w:szCs w:val="22"/>
                <w:u w:val="single"/>
              </w:rPr>
              <w:t>Табела</w:t>
            </w:r>
            <w:proofErr w:type="spellEnd"/>
            <w:r w:rsidR="00D56C42" w:rsidRPr="007078F2">
              <w:rPr>
                <w:b/>
                <w:sz w:val="22"/>
                <w:szCs w:val="22"/>
                <w:u w:val="single"/>
              </w:rPr>
              <w:t xml:space="preserve"> 5.2.</w:t>
            </w:r>
            <w:r w:rsidRPr="007078F2">
              <w:rPr>
                <w:b/>
                <w:sz w:val="22"/>
                <w:szCs w:val="22"/>
                <w:u w:val="single"/>
              </w:rPr>
              <w:fldChar w:fldCharType="end"/>
            </w:r>
            <w:r w:rsidR="00D56C42" w:rsidRPr="007078F2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="00D56C42" w:rsidRPr="007078F2">
              <w:rPr>
                <w:sz w:val="22"/>
                <w:szCs w:val="22"/>
              </w:rPr>
              <w:t>Спецификација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 </w:t>
            </w:r>
            <w:proofErr w:type="spellStart"/>
            <w:r w:rsidR="00D56C42" w:rsidRPr="007078F2">
              <w:rPr>
                <w:sz w:val="22"/>
                <w:szCs w:val="22"/>
              </w:rPr>
              <w:t>предмета</w:t>
            </w:r>
            <w:proofErr w:type="spellEnd"/>
            <w:proofErr w:type="gramEnd"/>
            <w:r w:rsidR="00D56C42" w:rsidRPr="007078F2">
              <w:rPr>
                <w:sz w:val="22"/>
                <w:szCs w:val="22"/>
              </w:rPr>
              <w:t>.</w:t>
            </w:r>
          </w:p>
          <w:p w14:paraId="5A644B6F" w14:textId="77777777" w:rsidR="0025130C" w:rsidRPr="007078F2" w:rsidRDefault="00D56C42" w:rsidP="00F325A4">
            <w:pPr>
              <w:ind w:left="0" w:hanging="2"/>
              <w:rPr>
                <w:sz w:val="22"/>
                <w:szCs w:val="22"/>
              </w:rPr>
            </w:pPr>
            <w:proofErr w:type="spellStart"/>
            <w:r w:rsidRPr="007078F2">
              <w:rPr>
                <w:b/>
                <w:sz w:val="22"/>
                <w:szCs w:val="22"/>
              </w:rPr>
              <w:t>Табела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 5.2.а.</w:t>
            </w:r>
            <w:hyperlink r:id="rId11" w:history="1">
              <w:r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Књига </w:t>
              </w:r>
              <w:proofErr w:type="spellStart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>предмета</w:t>
              </w:r>
              <w:proofErr w:type="spellEnd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- </w:t>
              </w:r>
              <w:proofErr w:type="spellStart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>студијски</w:t>
              </w:r>
              <w:proofErr w:type="spellEnd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>програм</w:t>
              </w:r>
              <w:proofErr w:type="spellEnd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 </w:t>
              </w:r>
              <w:r w:rsidR="00876623"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ОАС </w:t>
              </w:r>
              <w:proofErr w:type="spellStart"/>
              <w:r w:rsidR="00876623" w:rsidRPr="007078F2">
                <w:rPr>
                  <w:rStyle w:val="Hyperlink"/>
                  <w:color w:val="auto"/>
                  <w:sz w:val="22"/>
                  <w:szCs w:val="22"/>
                </w:rPr>
                <w:t>психологије</w:t>
              </w:r>
              <w:proofErr w:type="spellEnd"/>
            </w:hyperlink>
          </w:p>
          <w:bookmarkStart w:id="17" w:name="_heading=h.z337ya" w:colFirst="0" w:colLast="0"/>
          <w:bookmarkEnd w:id="17"/>
          <w:p w14:paraId="54AED550" w14:textId="77777777" w:rsidR="0025130C" w:rsidRPr="007078F2" w:rsidRDefault="00CE6F10" w:rsidP="00F325A4">
            <w:pPr>
              <w:spacing w:before="20" w:line="276" w:lineRule="auto"/>
              <w:ind w:left="0" w:hanging="2"/>
              <w:rPr>
                <w:sz w:val="22"/>
                <w:szCs w:val="22"/>
              </w:rPr>
            </w:pPr>
            <w:r w:rsidRPr="007078F2">
              <w:rPr>
                <w:sz w:val="22"/>
                <w:szCs w:val="22"/>
              </w:rPr>
              <w:fldChar w:fldCharType="begin"/>
            </w:r>
            <w:r w:rsidR="00D56C42" w:rsidRPr="007078F2">
              <w:rPr>
                <w:sz w:val="22"/>
                <w:szCs w:val="22"/>
              </w:rPr>
              <w:instrText xml:space="preserve"> HYPERLINK "http://../../../../Users/IlijaK/AppData/Local/Downloads/Tabele/Tabela%205.3.doc" \h </w:instrText>
            </w:r>
            <w:r w:rsidRPr="007078F2">
              <w:rPr>
                <w:sz w:val="22"/>
                <w:szCs w:val="22"/>
              </w:rPr>
              <w:fldChar w:fldCharType="separate"/>
            </w:r>
            <w:proofErr w:type="spellStart"/>
            <w:r w:rsidR="00D56C42" w:rsidRPr="007078F2">
              <w:rPr>
                <w:b/>
                <w:sz w:val="22"/>
                <w:szCs w:val="22"/>
                <w:u w:val="single"/>
              </w:rPr>
              <w:t>Табела</w:t>
            </w:r>
            <w:proofErr w:type="spellEnd"/>
            <w:r w:rsidR="00D56C42" w:rsidRPr="007078F2">
              <w:rPr>
                <w:b/>
                <w:sz w:val="22"/>
                <w:szCs w:val="22"/>
                <w:u w:val="single"/>
              </w:rPr>
              <w:t xml:space="preserve"> 5.3</w:t>
            </w:r>
            <w:r w:rsidRPr="007078F2">
              <w:rPr>
                <w:b/>
                <w:sz w:val="22"/>
                <w:szCs w:val="22"/>
                <w:u w:val="single"/>
              </w:rPr>
              <w:fldChar w:fldCharType="end"/>
            </w:r>
            <w:hyperlink r:id="rId12"/>
            <w:r w:rsidR="00D56C42" w:rsidRPr="007078F2">
              <w:rPr>
                <w:sz w:val="22"/>
                <w:szCs w:val="22"/>
              </w:rPr>
              <w:t xml:space="preserve"> </w:t>
            </w:r>
            <w:hyperlink r:id="rId13" w:history="1">
              <w:proofErr w:type="spellStart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>Изборна</w:t>
              </w:r>
              <w:proofErr w:type="spellEnd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>настава</w:t>
              </w:r>
              <w:proofErr w:type="spellEnd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>на</w:t>
              </w:r>
              <w:proofErr w:type="spellEnd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>студијском</w:t>
              </w:r>
              <w:proofErr w:type="spellEnd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 </w:t>
              </w:r>
              <w:proofErr w:type="spellStart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>програму</w:t>
              </w:r>
              <w:proofErr w:type="spellEnd"/>
              <w:r w:rsidR="00876623"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="00876623" w:rsidRPr="007078F2">
                <w:rPr>
                  <w:rStyle w:val="Hyperlink"/>
                  <w:color w:val="auto"/>
                  <w:sz w:val="22"/>
                  <w:szCs w:val="22"/>
                </w:rPr>
                <w:t>Основне</w:t>
              </w:r>
              <w:proofErr w:type="spellEnd"/>
              <w:r w:rsidR="00876623"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="00876623" w:rsidRPr="007078F2">
                <w:rPr>
                  <w:rStyle w:val="Hyperlink"/>
                  <w:color w:val="auto"/>
                  <w:sz w:val="22"/>
                  <w:szCs w:val="22"/>
                </w:rPr>
                <w:t>академске</w:t>
              </w:r>
              <w:proofErr w:type="spellEnd"/>
              <w:r w:rsidR="00876623"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="00876623" w:rsidRPr="007078F2">
                <w:rPr>
                  <w:rStyle w:val="Hyperlink"/>
                  <w:color w:val="auto"/>
                  <w:sz w:val="22"/>
                  <w:szCs w:val="22"/>
                </w:rPr>
                <w:t>студије</w:t>
              </w:r>
              <w:proofErr w:type="spellEnd"/>
              <w:r w:rsidR="00876623"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="00876623" w:rsidRPr="007078F2">
                <w:rPr>
                  <w:rStyle w:val="Hyperlink"/>
                  <w:color w:val="auto"/>
                  <w:sz w:val="22"/>
                  <w:szCs w:val="22"/>
                </w:rPr>
                <w:t>психологије</w:t>
              </w:r>
              <w:proofErr w:type="spellEnd"/>
            </w:hyperlink>
            <w:r w:rsidR="00D56C42" w:rsidRPr="007078F2">
              <w:rPr>
                <w:sz w:val="22"/>
                <w:szCs w:val="22"/>
              </w:rPr>
              <w:t xml:space="preserve">. </w:t>
            </w:r>
          </w:p>
          <w:bookmarkStart w:id="18" w:name="_heading=h.3j2qqm3" w:colFirst="0" w:colLast="0"/>
          <w:bookmarkEnd w:id="18"/>
          <w:p w14:paraId="523A3ECB" w14:textId="60B4C4FC" w:rsidR="0025130C" w:rsidRPr="007078F2" w:rsidRDefault="00CE6F10" w:rsidP="00F325A4">
            <w:pPr>
              <w:spacing w:after="60"/>
              <w:ind w:left="0" w:hanging="2"/>
              <w:rPr>
                <w:sz w:val="22"/>
                <w:szCs w:val="22"/>
              </w:rPr>
            </w:pPr>
            <w:r w:rsidRPr="007078F2">
              <w:rPr>
                <w:sz w:val="22"/>
                <w:szCs w:val="22"/>
              </w:rPr>
              <w:fldChar w:fldCharType="begin"/>
            </w:r>
            <w:r w:rsidR="00D56C42" w:rsidRPr="007078F2">
              <w:rPr>
                <w:sz w:val="22"/>
                <w:szCs w:val="22"/>
              </w:rPr>
              <w:instrText xml:space="preserve"> HYPERLINK "http://../../../../Users/IlijaK/AppData/Local/Downloads/Tabele/Tabela%205.4.doc" \h </w:instrText>
            </w:r>
            <w:r w:rsidRPr="007078F2">
              <w:rPr>
                <w:sz w:val="22"/>
                <w:szCs w:val="22"/>
              </w:rPr>
              <w:fldChar w:fldCharType="separate"/>
            </w:r>
            <w:proofErr w:type="spellStart"/>
            <w:r w:rsidR="00D56C42" w:rsidRPr="007078F2">
              <w:rPr>
                <w:b/>
                <w:sz w:val="22"/>
                <w:szCs w:val="22"/>
                <w:u w:val="single"/>
              </w:rPr>
              <w:t>Табела</w:t>
            </w:r>
            <w:proofErr w:type="spellEnd"/>
            <w:r w:rsidR="00D56C42" w:rsidRPr="007078F2">
              <w:rPr>
                <w:b/>
                <w:sz w:val="22"/>
                <w:szCs w:val="22"/>
                <w:u w:val="single"/>
              </w:rPr>
              <w:t xml:space="preserve"> 5.4.</w:t>
            </w:r>
            <w:r w:rsidRPr="007078F2">
              <w:rPr>
                <w:b/>
                <w:sz w:val="22"/>
                <w:szCs w:val="22"/>
                <w:u w:val="single"/>
              </w:rPr>
              <w:fldChar w:fldCharType="end"/>
            </w:r>
            <w:r w:rsidR="00D56C42" w:rsidRPr="007078F2">
              <w:rPr>
                <w:sz w:val="22"/>
                <w:szCs w:val="22"/>
              </w:rPr>
              <w:t xml:space="preserve"> </w:t>
            </w:r>
            <w:hyperlink r:id="rId14" w:history="1">
              <w:proofErr w:type="spellStart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>Листа</w:t>
              </w:r>
              <w:proofErr w:type="spellEnd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>предмета</w:t>
              </w:r>
              <w:proofErr w:type="spellEnd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>на</w:t>
              </w:r>
              <w:proofErr w:type="spellEnd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>студијском</w:t>
              </w:r>
              <w:proofErr w:type="spellEnd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>програму</w:t>
              </w:r>
              <w:proofErr w:type="spellEnd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>првог</w:t>
              </w:r>
              <w:proofErr w:type="spellEnd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>нивоа</w:t>
              </w:r>
              <w:proofErr w:type="spellEnd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, </w:t>
              </w:r>
              <w:proofErr w:type="spellStart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>по</w:t>
              </w:r>
              <w:proofErr w:type="spellEnd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>типу</w:t>
              </w:r>
              <w:proofErr w:type="spellEnd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>предмета</w:t>
              </w:r>
              <w:proofErr w:type="spellEnd"/>
            </w:hyperlink>
            <w:r w:rsidR="00D56C42" w:rsidRPr="007078F2">
              <w:rPr>
                <w:sz w:val="22"/>
                <w:szCs w:val="22"/>
              </w:rPr>
              <w:t>: (</w:t>
            </w:r>
            <w:proofErr w:type="spellStart"/>
            <w:r w:rsidR="00D56C42" w:rsidRPr="007078F2">
              <w:rPr>
                <w:sz w:val="22"/>
                <w:szCs w:val="22"/>
              </w:rPr>
              <w:t>Академско-општеобразовни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</w:t>
            </w:r>
            <w:proofErr w:type="spellStart"/>
            <w:r w:rsidR="00D56C42" w:rsidRPr="007078F2">
              <w:rPr>
                <w:sz w:val="22"/>
                <w:szCs w:val="22"/>
              </w:rPr>
              <w:t>предмети</w:t>
            </w:r>
            <w:proofErr w:type="spellEnd"/>
            <w:r w:rsidR="00D56C42" w:rsidRPr="007078F2">
              <w:rPr>
                <w:sz w:val="22"/>
                <w:szCs w:val="22"/>
              </w:rPr>
              <w:t>,</w:t>
            </w:r>
            <w:r w:rsidR="00F325A4" w:rsidRPr="007078F2">
              <w:rPr>
                <w:sz w:val="22"/>
                <w:szCs w:val="22"/>
                <w:lang w:val="sr-Cyrl-RS"/>
              </w:rPr>
              <w:t xml:space="preserve"> </w:t>
            </w:r>
            <w:proofErr w:type="spellStart"/>
            <w:r w:rsidR="00D56C42" w:rsidRPr="007078F2">
              <w:rPr>
                <w:sz w:val="22"/>
                <w:szCs w:val="22"/>
              </w:rPr>
              <w:t>Теоријско-методолошки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</w:t>
            </w:r>
            <w:proofErr w:type="spellStart"/>
            <w:r w:rsidR="00D56C42" w:rsidRPr="007078F2">
              <w:rPr>
                <w:sz w:val="22"/>
                <w:szCs w:val="22"/>
              </w:rPr>
              <w:t>предмети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, </w:t>
            </w:r>
            <w:proofErr w:type="spellStart"/>
            <w:r w:rsidR="00D56C42" w:rsidRPr="007078F2">
              <w:rPr>
                <w:sz w:val="22"/>
                <w:szCs w:val="22"/>
              </w:rPr>
              <w:t>Научно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, </w:t>
            </w:r>
            <w:proofErr w:type="spellStart"/>
            <w:r w:rsidR="00D56C42" w:rsidRPr="007078F2">
              <w:rPr>
                <w:sz w:val="22"/>
                <w:szCs w:val="22"/>
              </w:rPr>
              <w:t>односно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</w:t>
            </w:r>
            <w:proofErr w:type="spellStart"/>
            <w:r w:rsidR="00D56C42" w:rsidRPr="007078F2">
              <w:rPr>
                <w:sz w:val="22"/>
                <w:szCs w:val="22"/>
              </w:rPr>
              <w:t>уметничко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</w:t>
            </w:r>
            <w:proofErr w:type="spellStart"/>
            <w:r w:rsidR="00D56C42" w:rsidRPr="007078F2">
              <w:rPr>
                <w:sz w:val="22"/>
                <w:szCs w:val="22"/>
              </w:rPr>
              <w:t>стручни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, </w:t>
            </w:r>
            <w:proofErr w:type="spellStart"/>
            <w:r w:rsidR="00D56C42" w:rsidRPr="007078F2">
              <w:rPr>
                <w:sz w:val="22"/>
                <w:szCs w:val="22"/>
              </w:rPr>
              <w:t>Стручно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</w:t>
            </w:r>
            <w:proofErr w:type="spellStart"/>
            <w:r w:rsidR="00D56C42" w:rsidRPr="007078F2">
              <w:rPr>
                <w:sz w:val="22"/>
                <w:szCs w:val="22"/>
              </w:rPr>
              <w:t>апликативни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="00D56C42" w:rsidRPr="007078F2">
              <w:rPr>
                <w:sz w:val="22"/>
                <w:szCs w:val="22"/>
              </w:rPr>
              <w:t>Стручни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, </w:t>
            </w:r>
            <w:proofErr w:type="spellStart"/>
            <w:r w:rsidR="00D56C42" w:rsidRPr="007078F2">
              <w:rPr>
                <w:sz w:val="22"/>
                <w:szCs w:val="22"/>
              </w:rPr>
              <w:t>односно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</w:t>
            </w:r>
            <w:proofErr w:type="spellStart"/>
            <w:r w:rsidR="00D56C42" w:rsidRPr="007078F2">
              <w:rPr>
                <w:sz w:val="22"/>
                <w:szCs w:val="22"/>
              </w:rPr>
              <w:t>уметничко-стручни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</w:t>
            </w:r>
            <w:proofErr w:type="spellStart"/>
            <w:r w:rsidR="00D56C42" w:rsidRPr="007078F2">
              <w:rPr>
                <w:sz w:val="22"/>
                <w:szCs w:val="22"/>
              </w:rPr>
              <w:t>предмети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)  </w:t>
            </w:r>
          </w:p>
          <w:p w14:paraId="1F87DEB2" w14:textId="77777777" w:rsidR="0025130C" w:rsidRPr="007078F2" w:rsidRDefault="00D56C42" w:rsidP="00F325A4">
            <w:pPr>
              <w:ind w:left="0" w:hanging="2"/>
              <w:rPr>
                <w:sz w:val="22"/>
                <w:szCs w:val="22"/>
              </w:rPr>
            </w:pPr>
            <w:proofErr w:type="spellStart"/>
            <w:r w:rsidRPr="007078F2">
              <w:rPr>
                <w:b/>
                <w:sz w:val="22"/>
                <w:szCs w:val="22"/>
              </w:rPr>
              <w:t>Извештај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 1.</w:t>
            </w:r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Извештај</w:t>
            </w:r>
            <w:proofErr w:type="spellEnd"/>
            <w:r w:rsidRPr="007078F2">
              <w:rPr>
                <w:sz w:val="22"/>
                <w:szCs w:val="22"/>
              </w:rPr>
              <w:t xml:space="preserve"> о </w:t>
            </w:r>
            <w:proofErr w:type="spellStart"/>
            <w:r w:rsidRPr="007078F2">
              <w:rPr>
                <w:sz w:val="22"/>
                <w:szCs w:val="22"/>
              </w:rPr>
              <w:t>структури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студијског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програма</w:t>
            </w:r>
            <w:proofErr w:type="spellEnd"/>
            <w:r w:rsidRPr="007078F2">
              <w:rPr>
                <w:sz w:val="22"/>
                <w:szCs w:val="22"/>
              </w:rPr>
              <w:t xml:space="preserve"> (</w:t>
            </w:r>
            <w:proofErr w:type="spellStart"/>
            <w:r w:rsidRPr="007078F2">
              <w:rPr>
                <w:sz w:val="22"/>
                <w:szCs w:val="22"/>
              </w:rPr>
              <w:t>овај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извештај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следи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из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електронског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формулара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формира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након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уноса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обрачуна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свих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података</w:t>
            </w:r>
            <w:proofErr w:type="spellEnd"/>
            <w:r w:rsidRPr="007078F2">
              <w:rPr>
                <w:sz w:val="22"/>
                <w:szCs w:val="22"/>
              </w:rPr>
              <w:t xml:space="preserve"> у </w:t>
            </w:r>
            <w:proofErr w:type="spellStart"/>
            <w:r w:rsidRPr="007078F2">
              <w:rPr>
                <w:sz w:val="22"/>
                <w:szCs w:val="22"/>
              </w:rPr>
              <w:t>електронском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формулару</w:t>
            </w:r>
            <w:proofErr w:type="spellEnd"/>
            <w:r w:rsidRPr="007078F2">
              <w:rPr>
                <w:sz w:val="22"/>
                <w:szCs w:val="22"/>
              </w:rPr>
              <w:t xml:space="preserve">) </w:t>
            </w:r>
            <w:proofErr w:type="spellStart"/>
            <w:r w:rsidRPr="007078F2">
              <w:rPr>
                <w:sz w:val="22"/>
                <w:szCs w:val="22"/>
              </w:rPr>
              <w:t>формулара</w:t>
            </w:r>
            <w:proofErr w:type="spellEnd"/>
            <w:r w:rsidRPr="007078F2">
              <w:rPr>
                <w:sz w:val="22"/>
                <w:szCs w:val="22"/>
              </w:rPr>
              <w:t>).</w:t>
            </w:r>
          </w:p>
          <w:bookmarkStart w:id="19" w:name="_heading=h.1y810tw" w:colFirst="0" w:colLast="0"/>
          <w:bookmarkEnd w:id="19"/>
          <w:p w14:paraId="3A770A30" w14:textId="77777777" w:rsidR="0025130C" w:rsidRPr="007078F2" w:rsidRDefault="00CE6F10" w:rsidP="00F325A4">
            <w:pPr>
              <w:pBdr>
                <w:bottom w:val="single" w:sz="6" w:space="1" w:color="000000"/>
              </w:pBdr>
              <w:ind w:left="0" w:hanging="2"/>
              <w:rPr>
                <w:sz w:val="22"/>
                <w:szCs w:val="22"/>
              </w:rPr>
            </w:pPr>
            <w:r w:rsidRPr="007078F2">
              <w:rPr>
                <w:sz w:val="22"/>
                <w:szCs w:val="22"/>
              </w:rPr>
              <w:fldChar w:fldCharType="begin"/>
            </w:r>
            <w:r w:rsidR="00D56C42" w:rsidRPr="007078F2">
              <w:rPr>
                <w:sz w:val="22"/>
                <w:szCs w:val="22"/>
              </w:rPr>
              <w:instrText xml:space="preserve"> HYPERLINK "http://../../../../Users/IlijaK/AppData/Local/Downloads/Tabele/Blok%20tabela%205.doc" \h </w:instrText>
            </w:r>
            <w:r w:rsidRPr="007078F2">
              <w:rPr>
                <w:sz w:val="22"/>
                <w:szCs w:val="22"/>
              </w:rPr>
              <w:fldChar w:fldCharType="separate"/>
            </w:r>
            <w:proofErr w:type="spellStart"/>
            <w:r w:rsidR="00D56C42" w:rsidRPr="007078F2">
              <w:rPr>
                <w:b/>
                <w:sz w:val="22"/>
                <w:szCs w:val="22"/>
                <w:u w:val="single"/>
              </w:rPr>
              <w:t>Блок</w:t>
            </w:r>
            <w:proofErr w:type="spellEnd"/>
            <w:r w:rsidR="00D56C42" w:rsidRPr="007078F2">
              <w:rPr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="00D56C42" w:rsidRPr="007078F2">
              <w:rPr>
                <w:b/>
                <w:sz w:val="22"/>
                <w:szCs w:val="22"/>
                <w:u w:val="single"/>
              </w:rPr>
              <w:t>табела</w:t>
            </w:r>
            <w:proofErr w:type="spellEnd"/>
            <w:r w:rsidR="00D56C42" w:rsidRPr="007078F2">
              <w:rPr>
                <w:b/>
                <w:sz w:val="22"/>
                <w:szCs w:val="22"/>
                <w:u w:val="single"/>
              </w:rPr>
              <w:t xml:space="preserve">  5.1.</w:t>
            </w:r>
            <w:r w:rsidRPr="007078F2">
              <w:rPr>
                <w:b/>
                <w:sz w:val="22"/>
                <w:szCs w:val="22"/>
                <w:u w:val="single"/>
              </w:rPr>
              <w:fldChar w:fldCharType="end"/>
            </w:r>
            <w:hyperlink r:id="rId15"/>
            <w:r w:rsidR="00D56C42" w:rsidRPr="007078F2">
              <w:rPr>
                <w:sz w:val="22"/>
                <w:szCs w:val="22"/>
              </w:rPr>
              <w:t xml:space="preserve"> </w:t>
            </w:r>
            <w:hyperlink r:id="rId16" w:history="1">
              <w:proofErr w:type="spellStart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>Студијски</w:t>
              </w:r>
              <w:proofErr w:type="spellEnd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>програм</w:t>
              </w:r>
              <w:proofErr w:type="spellEnd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>са</w:t>
              </w:r>
              <w:proofErr w:type="spellEnd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>изборним</w:t>
              </w:r>
              <w:proofErr w:type="spellEnd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>подручјем-модулима</w:t>
              </w:r>
              <w:proofErr w:type="spellEnd"/>
            </w:hyperlink>
            <w:r w:rsidR="00D56C42" w:rsidRPr="007078F2">
              <w:rPr>
                <w:sz w:val="22"/>
                <w:szCs w:val="22"/>
              </w:rPr>
              <w:t>.</w:t>
            </w:r>
          </w:p>
          <w:bookmarkStart w:id="20" w:name="_heading=h.4i7ojhp" w:colFirst="0" w:colLast="0"/>
          <w:bookmarkEnd w:id="20"/>
          <w:p w14:paraId="03CE9DC5" w14:textId="77777777" w:rsidR="0025130C" w:rsidRPr="007078F2" w:rsidRDefault="00CE6F10" w:rsidP="00F325A4">
            <w:pPr>
              <w:ind w:left="0" w:hanging="2"/>
              <w:rPr>
                <w:sz w:val="22"/>
                <w:szCs w:val="22"/>
              </w:rPr>
            </w:pPr>
            <w:r w:rsidRPr="007078F2">
              <w:rPr>
                <w:sz w:val="22"/>
                <w:szCs w:val="22"/>
              </w:rPr>
              <w:fldChar w:fldCharType="begin"/>
            </w:r>
            <w:r w:rsidR="00D56C42" w:rsidRPr="007078F2">
              <w:rPr>
                <w:sz w:val="22"/>
                <w:szCs w:val="22"/>
              </w:rPr>
              <w:instrText xml:space="preserve"> HYPERLINK "about:blank" \h </w:instrText>
            </w:r>
            <w:r w:rsidRPr="007078F2">
              <w:rPr>
                <w:sz w:val="22"/>
                <w:szCs w:val="22"/>
              </w:rPr>
              <w:fldChar w:fldCharType="separate"/>
            </w:r>
            <w:proofErr w:type="spellStart"/>
            <w:r w:rsidR="00D56C42" w:rsidRPr="007078F2">
              <w:rPr>
                <w:b/>
                <w:sz w:val="22"/>
                <w:szCs w:val="22"/>
                <w:u w:val="single"/>
              </w:rPr>
              <w:t>Прилог</w:t>
            </w:r>
            <w:proofErr w:type="spellEnd"/>
            <w:r w:rsidR="00D56C42" w:rsidRPr="007078F2">
              <w:rPr>
                <w:b/>
                <w:sz w:val="22"/>
                <w:szCs w:val="22"/>
                <w:u w:val="single"/>
              </w:rPr>
              <w:t xml:space="preserve"> 5.1</w:t>
            </w:r>
            <w:r w:rsidRPr="007078F2">
              <w:rPr>
                <w:b/>
                <w:sz w:val="22"/>
                <w:szCs w:val="22"/>
                <w:u w:val="single"/>
              </w:rPr>
              <w:fldChar w:fldCharType="end"/>
            </w:r>
            <w:r w:rsidR="00D56C42" w:rsidRPr="007078F2">
              <w:rPr>
                <w:b/>
                <w:sz w:val="22"/>
                <w:szCs w:val="22"/>
              </w:rPr>
              <w:t>.</w:t>
            </w:r>
            <w:r w:rsidR="00D56C42" w:rsidRPr="007078F2">
              <w:rPr>
                <w:sz w:val="22"/>
                <w:szCs w:val="22"/>
              </w:rPr>
              <w:t xml:space="preserve"> </w:t>
            </w:r>
            <w:hyperlink r:id="rId17" w:history="1">
              <w:proofErr w:type="spellStart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>Књига</w:t>
              </w:r>
              <w:proofErr w:type="spellEnd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>предмета</w:t>
              </w:r>
              <w:proofErr w:type="spellEnd"/>
            </w:hyperlink>
            <w:r w:rsidR="00D56C42" w:rsidRPr="007078F2">
              <w:rPr>
                <w:sz w:val="22"/>
                <w:szCs w:val="22"/>
              </w:rPr>
              <w:t xml:space="preserve"> (у </w:t>
            </w:r>
            <w:proofErr w:type="spellStart"/>
            <w:proofErr w:type="gramStart"/>
            <w:r w:rsidR="00D56C42" w:rsidRPr="007078F2">
              <w:rPr>
                <w:sz w:val="22"/>
                <w:szCs w:val="22"/>
              </w:rPr>
              <w:t>документацији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 и</w:t>
            </w:r>
            <w:proofErr w:type="gramEnd"/>
            <w:r w:rsidR="00D56C42" w:rsidRPr="007078F2">
              <w:rPr>
                <w:sz w:val="22"/>
                <w:szCs w:val="22"/>
              </w:rPr>
              <w:t xml:space="preserve"> </w:t>
            </w:r>
            <w:proofErr w:type="spellStart"/>
            <w:r w:rsidR="00D56C42" w:rsidRPr="007078F2">
              <w:rPr>
                <w:sz w:val="22"/>
                <w:szCs w:val="22"/>
              </w:rPr>
              <w:t>на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</w:t>
            </w:r>
            <w:proofErr w:type="spellStart"/>
            <w:r w:rsidR="00D56C42" w:rsidRPr="007078F2">
              <w:rPr>
                <w:sz w:val="22"/>
                <w:szCs w:val="22"/>
              </w:rPr>
              <w:t>сајту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</w:t>
            </w:r>
            <w:proofErr w:type="spellStart"/>
            <w:r w:rsidR="00D56C42" w:rsidRPr="007078F2">
              <w:rPr>
                <w:sz w:val="22"/>
                <w:szCs w:val="22"/>
              </w:rPr>
              <w:t>институције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). </w:t>
            </w:r>
          </w:p>
          <w:p w14:paraId="2887493D" w14:textId="77777777" w:rsidR="0025130C" w:rsidRPr="007078F2" w:rsidRDefault="00D56C42" w:rsidP="00F325A4">
            <w:pPr>
              <w:ind w:left="0" w:hanging="2"/>
              <w:rPr>
                <w:sz w:val="22"/>
                <w:szCs w:val="22"/>
              </w:rPr>
            </w:pPr>
            <w:proofErr w:type="spellStart"/>
            <w:r w:rsidRPr="007078F2">
              <w:rPr>
                <w:b/>
                <w:sz w:val="22"/>
                <w:szCs w:val="22"/>
              </w:rPr>
              <w:t>Прилог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 5.2.</w:t>
            </w:r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Одлука</w:t>
            </w:r>
            <w:proofErr w:type="spellEnd"/>
            <w:r w:rsidRPr="007078F2">
              <w:rPr>
                <w:sz w:val="22"/>
                <w:szCs w:val="22"/>
              </w:rPr>
              <w:t xml:space="preserve"> о </w:t>
            </w:r>
            <w:proofErr w:type="spellStart"/>
            <w:r w:rsidRPr="007078F2">
              <w:rPr>
                <w:sz w:val="22"/>
                <w:szCs w:val="22"/>
              </w:rPr>
              <w:t>прихватању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студијског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програма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од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стране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стручних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органа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високошколске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установе</w:t>
            </w:r>
            <w:proofErr w:type="spellEnd"/>
            <w:r w:rsidRPr="007078F2">
              <w:rPr>
                <w:sz w:val="22"/>
                <w:szCs w:val="22"/>
              </w:rPr>
              <w:t xml:space="preserve">. </w:t>
            </w:r>
          </w:p>
          <w:p w14:paraId="7DED900B" w14:textId="77777777" w:rsidR="00F325A4" w:rsidRPr="007078F2" w:rsidRDefault="00D56C42" w:rsidP="00F325A4">
            <w:pPr>
              <w:ind w:left="0" w:hanging="2"/>
              <w:rPr>
                <w:sz w:val="22"/>
                <w:szCs w:val="22"/>
              </w:rPr>
            </w:pPr>
            <w:proofErr w:type="spellStart"/>
            <w:r w:rsidRPr="007078F2">
              <w:rPr>
                <w:b/>
                <w:sz w:val="22"/>
                <w:szCs w:val="22"/>
              </w:rPr>
              <w:t>Прилог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 5.3.</w:t>
            </w:r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Програм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научноистраживачког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односно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уметничко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истраживачког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рада</w:t>
            </w:r>
            <w:proofErr w:type="spellEnd"/>
          </w:p>
          <w:p w14:paraId="5B663C03" w14:textId="0184B736" w:rsidR="0025130C" w:rsidRPr="007078F2" w:rsidRDefault="00D56C42" w:rsidP="00F325A4">
            <w:pPr>
              <w:ind w:left="0" w:hanging="2"/>
              <w:jc w:val="both"/>
              <w:rPr>
                <w:sz w:val="22"/>
                <w:szCs w:val="22"/>
              </w:rPr>
            </w:pPr>
            <w:proofErr w:type="spellStart"/>
            <w:r w:rsidRPr="007078F2">
              <w:rPr>
                <w:b/>
                <w:sz w:val="22"/>
                <w:szCs w:val="22"/>
              </w:rPr>
              <w:t>Прилог</w:t>
            </w:r>
            <w:proofErr w:type="spellEnd"/>
            <w:r w:rsidR="00F325A4" w:rsidRPr="007078F2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7078F2">
              <w:rPr>
                <w:b/>
                <w:sz w:val="22"/>
                <w:szCs w:val="22"/>
              </w:rPr>
              <w:t>5.4.</w:t>
            </w:r>
            <w:hyperlink r:id="rId18" w:history="1">
              <w:r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Решење о </w:t>
              </w:r>
              <w:proofErr w:type="spellStart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>акредитацији</w:t>
              </w:r>
              <w:proofErr w:type="spellEnd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>научноистраживачке</w:t>
              </w:r>
              <w:proofErr w:type="spellEnd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>организације</w:t>
              </w:r>
              <w:proofErr w:type="spellEnd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>рада</w:t>
              </w:r>
              <w:proofErr w:type="spellEnd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</w:hyperlink>
          </w:p>
        </w:tc>
      </w:tr>
    </w:tbl>
    <w:p w14:paraId="6D846A19" w14:textId="77777777" w:rsidR="0025130C" w:rsidRPr="007078F2" w:rsidRDefault="0025130C">
      <w:pPr>
        <w:ind w:left="0" w:hanging="2"/>
        <w:jc w:val="center"/>
        <w:rPr>
          <w:sz w:val="22"/>
          <w:szCs w:val="22"/>
        </w:rPr>
      </w:pPr>
    </w:p>
    <w:p w14:paraId="0BE74449" w14:textId="77777777" w:rsidR="0025130C" w:rsidRPr="007078F2" w:rsidRDefault="0072614F">
      <w:pPr>
        <w:ind w:left="0" w:hanging="2"/>
        <w:jc w:val="center"/>
        <w:rPr>
          <w:sz w:val="22"/>
          <w:szCs w:val="22"/>
        </w:rPr>
      </w:pPr>
      <w:hyperlink w:anchor="bookmark=id.30j0zll">
        <w:proofErr w:type="spellStart"/>
        <w:r w:rsidR="00D56C42" w:rsidRPr="007078F2">
          <w:rPr>
            <w:sz w:val="22"/>
            <w:szCs w:val="22"/>
            <w:u w:val="single"/>
          </w:rPr>
          <w:t>Стандарди</w:t>
        </w:r>
        <w:proofErr w:type="spellEnd"/>
      </w:hyperlink>
    </w:p>
    <w:p w14:paraId="42335A18" w14:textId="77777777" w:rsidR="0025130C" w:rsidRPr="007078F2" w:rsidRDefault="0025130C">
      <w:pPr>
        <w:ind w:left="0" w:hanging="2"/>
        <w:jc w:val="center"/>
        <w:rPr>
          <w:sz w:val="22"/>
          <w:szCs w:val="22"/>
        </w:rPr>
      </w:pPr>
      <w:bookmarkStart w:id="21" w:name="bookmark=id.2xcytpi" w:colFirst="0" w:colLast="0"/>
      <w:bookmarkEnd w:id="21"/>
    </w:p>
    <w:tbl>
      <w:tblPr>
        <w:tblStyle w:val="a5"/>
        <w:tblW w:w="929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290"/>
      </w:tblGrid>
      <w:tr w:rsidR="00F325A4" w:rsidRPr="007078F2" w14:paraId="1572F143" w14:textId="77777777">
        <w:tc>
          <w:tcPr>
            <w:tcW w:w="9290" w:type="dxa"/>
            <w:shd w:val="clear" w:color="auto" w:fill="F2F2F2"/>
          </w:tcPr>
          <w:p w14:paraId="47141FB0" w14:textId="77777777" w:rsidR="0025130C" w:rsidRPr="007078F2" w:rsidRDefault="00D56C42">
            <w:pPr>
              <w:ind w:left="0" w:hanging="2"/>
              <w:rPr>
                <w:sz w:val="22"/>
                <w:szCs w:val="22"/>
              </w:rPr>
            </w:pPr>
            <w:proofErr w:type="spellStart"/>
            <w:r w:rsidRPr="007078F2">
              <w:rPr>
                <w:b/>
                <w:sz w:val="22"/>
                <w:szCs w:val="22"/>
              </w:rPr>
              <w:t>Стандард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 6. </w:t>
            </w:r>
            <w:proofErr w:type="spellStart"/>
            <w:r w:rsidRPr="007078F2">
              <w:rPr>
                <w:b/>
                <w:sz w:val="22"/>
                <w:szCs w:val="22"/>
              </w:rPr>
              <w:t>Квалитет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b/>
                <w:sz w:val="22"/>
                <w:szCs w:val="22"/>
              </w:rPr>
              <w:t>савременост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b/>
                <w:sz w:val="22"/>
                <w:szCs w:val="22"/>
              </w:rPr>
              <w:t>међународна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b/>
                <w:sz w:val="22"/>
                <w:szCs w:val="22"/>
              </w:rPr>
              <w:t>усаглашеност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b/>
                <w:sz w:val="22"/>
                <w:szCs w:val="22"/>
              </w:rPr>
              <w:t>студијског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b/>
                <w:sz w:val="22"/>
                <w:szCs w:val="22"/>
              </w:rPr>
              <w:t>програма</w:t>
            </w:r>
            <w:proofErr w:type="spellEnd"/>
          </w:p>
          <w:p w14:paraId="6A107C06" w14:textId="77777777" w:rsidR="0025130C" w:rsidRPr="007078F2" w:rsidRDefault="00D56C42">
            <w:pPr>
              <w:ind w:left="0" w:hanging="2"/>
              <w:rPr>
                <w:sz w:val="22"/>
                <w:szCs w:val="22"/>
              </w:rPr>
            </w:pPr>
            <w:proofErr w:type="spellStart"/>
            <w:r w:rsidRPr="007078F2">
              <w:rPr>
                <w:sz w:val="22"/>
                <w:szCs w:val="22"/>
              </w:rPr>
              <w:t>Студијски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програм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је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усклађен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савременим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светским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токовима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стањем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струке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науке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уметности</w:t>
            </w:r>
            <w:proofErr w:type="spellEnd"/>
            <w:r w:rsidRPr="007078F2">
              <w:rPr>
                <w:sz w:val="22"/>
                <w:szCs w:val="22"/>
              </w:rPr>
              <w:t xml:space="preserve"> у </w:t>
            </w:r>
            <w:proofErr w:type="spellStart"/>
            <w:r w:rsidRPr="007078F2">
              <w:rPr>
                <w:sz w:val="22"/>
                <w:szCs w:val="22"/>
              </w:rPr>
              <w:t>одговарајућем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образовно-научном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односно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уметничко-образовном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пољу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упоредив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је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сличним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програмима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на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иностраним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високошколским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установама</w:t>
            </w:r>
            <w:proofErr w:type="spellEnd"/>
            <w:r w:rsidRPr="007078F2">
              <w:rPr>
                <w:sz w:val="22"/>
                <w:szCs w:val="22"/>
              </w:rPr>
              <w:t xml:space="preserve">, а </w:t>
            </w:r>
            <w:proofErr w:type="spellStart"/>
            <w:r w:rsidRPr="007078F2">
              <w:rPr>
                <w:sz w:val="22"/>
                <w:szCs w:val="22"/>
              </w:rPr>
              <w:t>посебно</w:t>
            </w:r>
            <w:proofErr w:type="spellEnd"/>
            <w:r w:rsidRPr="007078F2">
              <w:rPr>
                <w:sz w:val="22"/>
                <w:szCs w:val="22"/>
              </w:rPr>
              <w:t xml:space="preserve"> у </w:t>
            </w:r>
            <w:proofErr w:type="spellStart"/>
            <w:r w:rsidRPr="007078F2">
              <w:rPr>
                <w:sz w:val="22"/>
                <w:szCs w:val="22"/>
              </w:rPr>
              <w:lastRenderedPageBreak/>
              <w:t>оквиру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европског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образовног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простора</w:t>
            </w:r>
            <w:proofErr w:type="spellEnd"/>
            <w:r w:rsidRPr="007078F2">
              <w:rPr>
                <w:sz w:val="22"/>
                <w:szCs w:val="22"/>
              </w:rPr>
              <w:t xml:space="preserve">. </w:t>
            </w:r>
          </w:p>
        </w:tc>
      </w:tr>
      <w:tr w:rsidR="00F325A4" w:rsidRPr="007078F2" w14:paraId="3C15D4A0" w14:textId="77777777">
        <w:tc>
          <w:tcPr>
            <w:tcW w:w="9290" w:type="dxa"/>
          </w:tcPr>
          <w:p w14:paraId="759E4D36" w14:textId="77777777" w:rsidR="0025130C" w:rsidRPr="007078F2" w:rsidRDefault="00D56C42" w:rsidP="00F325A4">
            <w:pPr>
              <w:spacing w:before="240" w:after="240"/>
              <w:ind w:left="0" w:hanging="2"/>
              <w:jc w:val="both"/>
              <w:rPr>
                <w:sz w:val="22"/>
                <w:szCs w:val="22"/>
              </w:rPr>
            </w:pPr>
            <w:proofErr w:type="spellStart"/>
            <w:r w:rsidRPr="007078F2">
              <w:rPr>
                <w:sz w:val="22"/>
                <w:szCs w:val="22"/>
              </w:rPr>
              <w:lastRenderedPageBreak/>
              <w:t>Програм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основих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академских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студија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психологије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на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Филозофском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факултету</w:t>
            </w:r>
            <w:proofErr w:type="spellEnd"/>
            <w:r w:rsidRPr="007078F2">
              <w:rPr>
                <w:sz w:val="22"/>
                <w:szCs w:val="22"/>
              </w:rPr>
              <w:t xml:space="preserve"> у </w:t>
            </w:r>
            <w:proofErr w:type="spellStart"/>
            <w:r w:rsidRPr="007078F2">
              <w:rPr>
                <w:sz w:val="22"/>
                <w:szCs w:val="22"/>
              </w:rPr>
              <w:t>Београду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прати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савремене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токове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европске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светске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психологије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као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науке</w:t>
            </w:r>
            <w:proofErr w:type="spellEnd"/>
            <w:r w:rsidRPr="007078F2">
              <w:rPr>
                <w:sz w:val="22"/>
                <w:szCs w:val="22"/>
              </w:rPr>
              <w:t>/</w:t>
            </w:r>
            <w:proofErr w:type="spellStart"/>
            <w:r w:rsidRPr="007078F2">
              <w:rPr>
                <w:sz w:val="22"/>
                <w:szCs w:val="22"/>
              </w:rPr>
              <w:t>струке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упоредив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је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сличним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програмима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на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иностраним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високошколским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установама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посебно</w:t>
            </w:r>
            <w:proofErr w:type="spellEnd"/>
            <w:r w:rsidRPr="007078F2">
              <w:rPr>
                <w:sz w:val="22"/>
                <w:szCs w:val="22"/>
              </w:rPr>
              <w:t xml:space="preserve"> у </w:t>
            </w:r>
            <w:proofErr w:type="spellStart"/>
            <w:r w:rsidRPr="007078F2">
              <w:rPr>
                <w:sz w:val="22"/>
                <w:szCs w:val="22"/>
              </w:rPr>
              <w:t>оквиру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европског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образовног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простора</w:t>
            </w:r>
            <w:proofErr w:type="spellEnd"/>
            <w:r w:rsidRPr="007078F2">
              <w:rPr>
                <w:sz w:val="22"/>
                <w:szCs w:val="22"/>
              </w:rPr>
              <w:t xml:space="preserve">. </w:t>
            </w:r>
            <w:proofErr w:type="spellStart"/>
            <w:r w:rsidRPr="007078F2">
              <w:rPr>
                <w:sz w:val="22"/>
                <w:szCs w:val="22"/>
              </w:rPr>
              <w:t>Увид</w:t>
            </w:r>
            <w:proofErr w:type="spellEnd"/>
            <w:r w:rsidRPr="007078F2">
              <w:rPr>
                <w:sz w:val="22"/>
                <w:szCs w:val="22"/>
              </w:rPr>
              <w:t xml:space="preserve"> у </w:t>
            </w:r>
            <w:proofErr w:type="spellStart"/>
            <w:r w:rsidRPr="007078F2">
              <w:rPr>
                <w:sz w:val="22"/>
                <w:szCs w:val="22"/>
              </w:rPr>
              <w:t>студијскe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програмe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психологије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на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угледним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европским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универзитетима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указује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на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велику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садржинску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сличност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већине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ових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програма</w:t>
            </w:r>
            <w:proofErr w:type="spellEnd"/>
            <w:r w:rsidRPr="007078F2">
              <w:rPr>
                <w:sz w:val="22"/>
                <w:szCs w:val="22"/>
              </w:rPr>
              <w:t xml:space="preserve">: </w:t>
            </w:r>
            <w:proofErr w:type="spellStart"/>
            <w:r w:rsidRPr="007078F2">
              <w:rPr>
                <w:sz w:val="22"/>
                <w:szCs w:val="22"/>
              </w:rPr>
              <w:t>Скоро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сви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они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садрже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курсеве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из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перцепције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когниције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учења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мишљења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истраживачке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методологије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статистике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психометрије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психологије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личности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психологије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рада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социјалне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психологоје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развојне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психологије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педагошке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психологије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биолошке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психологије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историје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психологије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клиничке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психологије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психопатологије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итд</w:t>
            </w:r>
            <w:proofErr w:type="spellEnd"/>
            <w:r w:rsidRPr="007078F2">
              <w:rPr>
                <w:sz w:val="22"/>
                <w:szCs w:val="22"/>
              </w:rPr>
              <w:t xml:space="preserve">. </w:t>
            </w:r>
            <w:proofErr w:type="spellStart"/>
            <w:r w:rsidRPr="007078F2">
              <w:rPr>
                <w:sz w:val="22"/>
                <w:szCs w:val="22"/>
              </w:rPr>
              <w:t>Курсеви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који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покривају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наведене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области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заступљени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су</w:t>
            </w:r>
            <w:proofErr w:type="spellEnd"/>
            <w:r w:rsidRPr="007078F2">
              <w:rPr>
                <w:sz w:val="22"/>
                <w:szCs w:val="22"/>
              </w:rPr>
              <w:t xml:space="preserve"> и у </w:t>
            </w:r>
            <w:proofErr w:type="spellStart"/>
            <w:r w:rsidRPr="007078F2">
              <w:rPr>
                <w:sz w:val="22"/>
                <w:szCs w:val="22"/>
              </w:rPr>
              <w:t>програму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основних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студија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психологије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Филозофског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факултета</w:t>
            </w:r>
            <w:proofErr w:type="spellEnd"/>
            <w:r w:rsidRPr="007078F2">
              <w:rPr>
                <w:sz w:val="22"/>
                <w:szCs w:val="22"/>
              </w:rPr>
              <w:t xml:space="preserve">. </w:t>
            </w:r>
            <w:proofErr w:type="spellStart"/>
            <w:r w:rsidRPr="007078F2">
              <w:rPr>
                <w:sz w:val="22"/>
                <w:szCs w:val="22"/>
              </w:rPr>
              <w:t>Као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потврда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њихове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усклађености</w:t>
            </w:r>
            <w:proofErr w:type="spellEnd"/>
            <w:r w:rsidRPr="007078F2">
              <w:rPr>
                <w:sz w:val="22"/>
                <w:szCs w:val="22"/>
              </w:rPr>
              <w:t xml:space="preserve"> с </w:t>
            </w:r>
            <w:proofErr w:type="spellStart"/>
            <w:r w:rsidRPr="007078F2">
              <w:rPr>
                <w:sz w:val="22"/>
                <w:szCs w:val="22"/>
              </w:rPr>
              <w:t>акредитоваим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иностраним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студијским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програмима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приложени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програми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одељења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односно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института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за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психологију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универзитета</w:t>
            </w:r>
            <w:proofErr w:type="spellEnd"/>
            <w:r w:rsidRPr="007078F2">
              <w:rPr>
                <w:sz w:val="22"/>
                <w:szCs w:val="22"/>
              </w:rPr>
              <w:t xml:space="preserve"> у </w:t>
            </w:r>
            <w:proofErr w:type="spellStart"/>
            <w:r w:rsidRPr="007078F2">
              <w:rPr>
                <w:sz w:val="22"/>
                <w:szCs w:val="22"/>
              </w:rPr>
              <w:t>Бечу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Единбургу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Глазгову</w:t>
            </w:r>
            <w:proofErr w:type="spellEnd"/>
            <w:r w:rsidRPr="007078F2">
              <w:rPr>
                <w:sz w:val="22"/>
                <w:szCs w:val="22"/>
              </w:rPr>
              <w:t>.</w:t>
            </w:r>
          </w:p>
          <w:p w14:paraId="55050175" w14:textId="77777777" w:rsidR="0025130C" w:rsidRPr="007078F2" w:rsidRDefault="00D56C42" w:rsidP="00F325A4">
            <w:pPr>
              <w:spacing w:before="240" w:after="240"/>
              <w:ind w:left="0" w:hanging="2"/>
              <w:jc w:val="both"/>
              <w:rPr>
                <w:sz w:val="22"/>
                <w:szCs w:val="22"/>
              </w:rPr>
            </w:pPr>
            <w:proofErr w:type="spellStart"/>
            <w:r w:rsidRPr="007078F2">
              <w:rPr>
                <w:sz w:val="22"/>
                <w:szCs w:val="22"/>
              </w:rPr>
              <w:t>Садржинским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формалним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аспектима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нашег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програма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остварена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је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целовитост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свеобухватност</w:t>
            </w:r>
            <w:proofErr w:type="spellEnd"/>
            <w:r w:rsidRPr="007078F2">
              <w:rPr>
                <w:sz w:val="22"/>
                <w:szCs w:val="22"/>
              </w:rPr>
              <w:t xml:space="preserve"> у </w:t>
            </w:r>
            <w:proofErr w:type="spellStart"/>
            <w:r w:rsidRPr="007078F2">
              <w:rPr>
                <w:sz w:val="22"/>
                <w:szCs w:val="22"/>
              </w:rPr>
              <w:t>пружању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основних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теоретских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методолошких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професионалних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психолошких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знања</w:t>
            </w:r>
            <w:proofErr w:type="spellEnd"/>
            <w:r w:rsidRPr="007078F2">
              <w:rPr>
                <w:sz w:val="22"/>
                <w:szCs w:val="22"/>
              </w:rPr>
              <w:t xml:space="preserve">. </w:t>
            </w:r>
            <w:proofErr w:type="spellStart"/>
            <w:r w:rsidRPr="007078F2">
              <w:rPr>
                <w:sz w:val="22"/>
                <w:szCs w:val="22"/>
              </w:rPr>
              <w:t>Одговарајућим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вежбама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задацима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праксом</w:t>
            </w:r>
            <w:proofErr w:type="spellEnd"/>
            <w:r w:rsidRPr="007078F2">
              <w:rPr>
                <w:sz w:val="22"/>
                <w:szCs w:val="22"/>
              </w:rPr>
              <w:t xml:space="preserve"> у </w:t>
            </w:r>
            <w:proofErr w:type="spellStart"/>
            <w:r w:rsidRPr="007078F2">
              <w:rPr>
                <w:sz w:val="22"/>
                <w:szCs w:val="22"/>
              </w:rPr>
              <w:t>оквиру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одређених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предмета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омогућен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је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активни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истраживачки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приступ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практична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усмереност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студената</w:t>
            </w:r>
            <w:proofErr w:type="spellEnd"/>
            <w:r w:rsidRPr="007078F2">
              <w:rPr>
                <w:sz w:val="22"/>
                <w:szCs w:val="22"/>
              </w:rPr>
              <w:t xml:space="preserve">. </w:t>
            </w:r>
            <w:proofErr w:type="spellStart"/>
            <w:r w:rsidRPr="007078F2">
              <w:rPr>
                <w:sz w:val="22"/>
                <w:szCs w:val="22"/>
              </w:rPr>
              <w:t>Осим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тога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понудом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изборних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предмета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из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сродних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научних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дисциплина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на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Филозофском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факултету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нпр</w:t>
            </w:r>
            <w:proofErr w:type="spellEnd"/>
            <w:r w:rsidRPr="007078F2">
              <w:rPr>
                <w:sz w:val="22"/>
                <w:szCs w:val="22"/>
              </w:rPr>
              <w:t xml:space="preserve">. </w:t>
            </w:r>
            <w:proofErr w:type="spellStart"/>
            <w:r w:rsidRPr="007078F2">
              <w:rPr>
                <w:sz w:val="22"/>
                <w:szCs w:val="22"/>
              </w:rPr>
              <w:t>социологије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педагогије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негује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ширина</w:t>
            </w:r>
            <w:proofErr w:type="spellEnd"/>
            <w:r w:rsidRPr="007078F2">
              <w:rPr>
                <w:sz w:val="22"/>
                <w:szCs w:val="22"/>
              </w:rPr>
              <w:t xml:space="preserve"> у </w:t>
            </w:r>
            <w:proofErr w:type="spellStart"/>
            <w:r w:rsidRPr="007078F2">
              <w:rPr>
                <w:sz w:val="22"/>
                <w:szCs w:val="22"/>
              </w:rPr>
              <w:t>образовању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студената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психологије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уважава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савремена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тежња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интердисциплинарности</w:t>
            </w:r>
            <w:proofErr w:type="spellEnd"/>
            <w:r w:rsidRPr="007078F2">
              <w:rPr>
                <w:sz w:val="22"/>
                <w:szCs w:val="22"/>
              </w:rPr>
              <w:t xml:space="preserve">. С </w:t>
            </w:r>
            <w:proofErr w:type="spellStart"/>
            <w:r w:rsidRPr="007078F2">
              <w:rPr>
                <w:sz w:val="22"/>
                <w:szCs w:val="22"/>
              </w:rPr>
              <w:t>друге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стране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понудом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изборних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курсева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из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одређених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психолошких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предмета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студентима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других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одељења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Факултета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ови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стичу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могућност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да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упознају</w:t>
            </w:r>
            <w:proofErr w:type="spellEnd"/>
            <w:r w:rsidRPr="007078F2">
              <w:rPr>
                <w:sz w:val="22"/>
                <w:szCs w:val="22"/>
              </w:rPr>
              <w:t xml:space="preserve"> с </w:t>
            </w:r>
            <w:proofErr w:type="spellStart"/>
            <w:r w:rsidRPr="007078F2">
              <w:rPr>
                <w:sz w:val="22"/>
                <w:szCs w:val="22"/>
              </w:rPr>
              <w:t>одговарајућим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психолошким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сазнањима</w:t>
            </w:r>
            <w:proofErr w:type="spellEnd"/>
            <w:r w:rsidRPr="007078F2">
              <w:rPr>
                <w:sz w:val="22"/>
                <w:szCs w:val="22"/>
              </w:rPr>
              <w:t xml:space="preserve">. </w:t>
            </w:r>
            <w:proofErr w:type="spellStart"/>
            <w:r w:rsidRPr="007078F2">
              <w:rPr>
                <w:sz w:val="22"/>
                <w:szCs w:val="22"/>
              </w:rPr>
              <w:t>На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тај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начин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је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програм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студија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психологије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усклађен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програмима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осталих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студија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на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Факултету</w:t>
            </w:r>
            <w:proofErr w:type="spellEnd"/>
            <w:r w:rsidRPr="007078F2">
              <w:rPr>
                <w:sz w:val="22"/>
                <w:szCs w:val="22"/>
              </w:rPr>
              <w:t xml:space="preserve">. </w:t>
            </w:r>
            <w:proofErr w:type="spellStart"/>
            <w:r w:rsidRPr="007078F2">
              <w:rPr>
                <w:sz w:val="22"/>
                <w:szCs w:val="22"/>
              </w:rPr>
              <w:t>Услови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за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упис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на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студије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психологије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трајање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начин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студирања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критеријуми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стицања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дипломе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остали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формални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аспекти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студија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усаглашени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препорученим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европским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стандардима</w:t>
            </w:r>
            <w:proofErr w:type="spellEnd"/>
            <w:r w:rsidRPr="007078F2">
              <w:rPr>
                <w:sz w:val="22"/>
                <w:szCs w:val="22"/>
              </w:rPr>
              <w:t xml:space="preserve">. </w:t>
            </w:r>
            <w:proofErr w:type="spellStart"/>
            <w:r w:rsidRPr="007078F2">
              <w:rPr>
                <w:sz w:val="22"/>
                <w:szCs w:val="22"/>
              </w:rPr>
              <w:t>Вредности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свих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предмета</w:t>
            </w:r>
            <w:proofErr w:type="spellEnd"/>
            <w:r w:rsidRPr="007078F2">
              <w:rPr>
                <w:sz w:val="22"/>
                <w:szCs w:val="22"/>
              </w:rPr>
              <w:t xml:space="preserve"> у </w:t>
            </w:r>
            <w:proofErr w:type="spellStart"/>
            <w:r w:rsidRPr="007078F2">
              <w:rPr>
                <w:sz w:val="22"/>
                <w:szCs w:val="22"/>
              </w:rPr>
              <w:t>погледу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обухватности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сложености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њиховог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градива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изражене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су</w:t>
            </w:r>
            <w:proofErr w:type="spellEnd"/>
            <w:r w:rsidRPr="007078F2">
              <w:rPr>
                <w:sz w:val="22"/>
                <w:szCs w:val="22"/>
              </w:rPr>
              <w:t xml:space="preserve"> у </w:t>
            </w:r>
            <w:proofErr w:type="spellStart"/>
            <w:r w:rsidRPr="007078F2">
              <w:rPr>
                <w:sz w:val="22"/>
                <w:szCs w:val="22"/>
              </w:rPr>
              <w:t>складу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са</w:t>
            </w:r>
            <w:proofErr w:type="spellEnd"/>
            <w:r w:rsidRPr="007078F2">
              <w:rPr>
                <w:sz w:val="22"/>
                <w:szCs w:val="22"/>
              </w:rPr>
              <w:t xml:space="preserve"> ЕСПБ. </w:t>
            </w:r>
            <w:proofErr w:type="spellStart"/>
            <w:r w:rsidRPr="007078F2">
              <w:rPr>
                <w:sz w:val="22"/>
                <w:szCs w:val="22"/>
              </w:rPr>
              <w:t>Програм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је</w:t>
            </w:r>
            <w:proofErr w:type="spellEnd"/>
            <w:r w:rsidRPr="007078F2">
              <w:rPr>
                <w:sz w:val="22"/>
                <w:szCs w:val="22"/>
              </w:rPr>
              <w:t xml:space="preserve"> у </w:t>
            </w:r>
            <w:proofErr w:type="spellStart"/>
            <w:r w:rsidRPr="007078F2">
              <w:rPr>
                <w:sz w:val="22"/>
                <w:szCs w:val="22"/>
              </w:rPr>
              <w:t>погледу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циљева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студија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садржаја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исхода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компетенција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начина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студирања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оцењивања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студената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усаглашен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Европском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дипломом</w:t>
            </w:r>
            <w:proofErr w:type="spellEnd"/>
            <w:r w:rsidRPr="007078F2">
              <w:rPr>
                <w:sz w:val="22"/>
                <w:szCs w:val="22"/>
              </w:rPr>
              <w:t xml:space="preserve"> у </w:t>
            </w:r>
            <w:proofErr w:type="spellStart"/>
            <w:r w:rsidRPr="007078F2">
              <w:rPr>
                <w:sz w:val="22"/>
                <w:szCs w:val="22"/>
              </w:rPr>
              <w:t>психологији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са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захтевима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струке</w:t>
            </w:r>
            <w:proofErr w:type="spellEnd"/>
            <w:r w:rsidRPr="007078F2">
              <w:rPr>
                <w:sz w:val="22"/>
                <w:szCs w:val="22"/>
              </w:rPr>
              <w:t xml:space="preserve"> (</w:t>
            </w:r>
            <w:proofErr w:type="spellStart"/>
            <w:r w:rsidRPr="007078F2">
              <w:rPr>
                <w:sz w:val="22"/>
                <w:szCs w:val="22"/>
              </w:rPr>
              <w:t>Друштва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психолога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Србије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Британског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психолошког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друштва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Америчке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психолошке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асоцијације</w:t>
            </w:r>
            <w:proofErr w:type="spellEnd"/>
            <w:r w:rsidRPr="007078F2">
              <w:rPr>
                <w:sz w:val="22"/>
                <w:szCs w:val="22"/>
              </w:rPr>
              <w:t>).</w:t>
            </w:r>
          </w:p>
        </w:tc>
      </w:tr>
      <w:tr w:rsidR="00F325A4" w:rsidRPr="007078F2" w14:paraId="1F80DA57" w14:textId="77777777">
        <w:tc>
          <w:tcPr>
            <w:tcW w:w="9290" w:type="dxa"/>
            <w:shd w:val="clear" w:color="auto" w:fill="F2F2F2"/>
          </w:tcPr>
          <w:p w14:paraId="2C8ABFEA" w14:textId="77777777" w:rsidR="0025130C" w:rsidRPr="007078F2" w:rsidRDefault="00D56C42">
            <w:pPr>
              <w:pBdr>
                <w:bottom w:val="single" w:sz="6" w:space="1" w:color="000000"/>
              </w:pBdr>
              <w:ind w:left="0" w:hanging="2"/>
              <w:rPr>
                <w:sz w:val="22"/>
                <w:szCs w:val="22"/>
              </w:rPr>
            </w:pPr>
            <w:proofErr w:type="spellStart"/>
            <w:r w:rsidRPr="007078F2">
              <w:rPr>
                <w:b/>
                <w:sz w:val="22"/>
                <w:szCs w:val="22"/>
              </w:rPr>
              <w:t>Прилози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b/>
                <w:sz w:val="22"/>
                <w:szCs w:val="22"/>
              </w:rPr>
              <w:t>за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b/>
                <w:sz w:val="22"/>
                <w:szCs w:val="22"/>
              </w:rPr>
              <w:t>стандард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 6: </w:t>
            </w:r>
          </w:p>
          <w:p w14:paraId="6209C6D6" w14:textId="77777777" w:rsidR="00F325A4" w:rsidRPr="007078F2" w:rsidRDefault="00F325A4" w:rsidP="00F325A4">
            <w:pPr>
              <w:ind w:left="0" w:hanging="2"/>
              <w:rPr>
                <w:bCs/>
                <w:sz w:val="22"/>
                <w:szCs w:val="22"/>
                <w:lang w:val="ru-RU"/>
              </w:rPr>
            </w:pPr>
            <w:bookmarkStart w:id="22" w:name="_heading=h.1ci93xb" w:colFirst="0" w:colLast="0"/>
            <w:bookmarkStart w:id="23" w:name="_Hlk51709040"/>
            <w:bookmarkEnd w:id="22"/>
            <w:r w:rsidRPr="007078F2">
              <w:rPr>
                <w:b/>
                <w:bCs/>
                <w:sz w:val="22"/>
                <w:szCs w:val="22"/>
                <w:lang w:val="sr-Cyrl-CS"/>
              </w:rPr>
              <w:t>Прилог 6.1, 6.2, 6.3.</w:t>
            </w:r>
            <w:r w:rsidRPr="007078F2">
              <w:rPr>
                <w:bCs/>
                <w:sz w:val="22"/>
                <w:szCs w:val="22"/>
                <w:lang w:val="sr-Cyrl-CS"/>
              </w:rPr>
              <w:t xml:space="preserve"> Документација о три акредитована инострана програма, са којим је програм усклађен</w:t>
            </w:r>
            <w:r w:rsidRPr="007078F2">
              <w:rPr>
                <w:bCs/>
                <w:sz w:val="22"/>
                <w:szCs w:val="22"/>
                <w:lang w:val="ru-RU"/>
              </w:rPr>
              <w:t>.</w:t>
            </w:r>
          </w:p>
          <w:p w14:paraId="7E47B1E7" w14:textId="2117AE8E" w:rsidR="0025130C" w:rsidRPr="007078F2" w:rsidRDefault="00F325A4" w:rsidP="00F325A4">
            <w:pPr>
              <w:ind w:left="0" w:hanging="2"/>
              <w:rPr>
                <w:sz w:val="22"/>
                <w:szCs w:val="22"/>
              </w:rPr>
            </w:pPr>
            <w:bookmarkStart w:id="24" w:name="_Hlk51710523"/>
            <w:bookmarkEnd w:id="23"/>
            <w:r w:rsidRPr="007078F2">
              <w:rPr>
                <w:b/>
                <w:bCs/>
                <w:sz w:val="22"/>
                <w:szCs w:val="22"/>
                <w:lang w:val="sr-Cyrl-RS"/>
              </w:rPr>
              <w:t>Прилог 6.4</w:t>
            </w:r>
            <w:r w:rsidRPr="007078F2">
              <w:rPr>
                <w:bCs/>
                <w:sz w:val="22"/>
                <w:szCs w:val="22"/>
                <w:lang w:val="sr-Cyrl-RS"/>
              </w:rPr>
              <w:t>.</w:t>
            </w:r>
            <w:r w:rsidRPr="007078F2">
              <w:rPr>
                <w:bCs/>
                <w:sz w:val="22"/>
                <w:szCs w:val="22"/>
                <w:lang w:val="sr-Cyrl-CS"/>
              </w:rPr>
              <w:t xml:space="preserve"> </w:t>
            </w:r>
            <w:r w:rsidRPr="007078F2">
              <w:rPr>
                <w:bCs/>
                <w:sz w:val="22"/>
                <w:szCs w:val="22"/>
                <w:lang w:val="sr-Latn-RS"/>
              </w:rPr>
              <w:t>K</w:t>
            </w:r>
            <w:r w:rsidRPr="007078F2">
              <w:rPr>
                <w:bCs/>
                <w:sz w:val="22"/>
                <w:szCs w:val="22"/>
                <w:lang w:val="sr-Cyrl-RS"/>
              </w:rPr>
              <w:t>урикулум акредитованих иностраних студијских програма са којима је студијски програм усклађен</w:t>
            </w:r>
            <w:r w:rsidRPr="007078F2">
              <w:rPr>
                <w:bCs/>
                <w:sz w:val="22"/>
                <w:szCs w:val="22"/>
                <w:lang w:val="ru-RU"/>
              </w:rPr>
              <w:t>.</w:t>
            </w:r>
            <w:bookmarkEnd w:id="24"/>
          </w:p>
        </w:tc>
      </w:tr>
    </w:tbl>
    <w:p w14:paraId="2D44F2FB" w14:textId="77777777" w:rsidR="0025130C" w:rsidRPr="007078F2" w:rsidRDefault="0025130C">
      <w:pPr>
        <w:ind w:left="0" w:hanging="2"/>
        <w:jc w:val="center"/>
        <w:rPr>
          <w:sz w:val="22"/>
          <w:szCs w:val="22"/>
        </w:rPr>
      </w:pPr>
    </w:p>
    <w:p w14:paraId="492A4393" w14:textId="77777777" w:rsidR="0025130C" w:rsidRPr="007078F2" w:rsidRDefault="0072614F">
      <w:pPr>
        <w:ind w:left="0" w:hanging="2"/>
        <w:jc w:val="center"/>
        <w:rPr>
          <w:sz w:val="22"/>
          <w:szCs w:val="22"/>
        </w:rPr>
      </w:pPr>
      <w:hyperlink w:anchor="bookmark=id.30j0zll">
        <w:proofErr w:type="spellStart"/>
        <w:r w:rsidR="00D56C42" w:rsidRPr="007078F2">
          <w:rPr>
            <w:sz w:val="22"/>
            <w:szCs w:val="22"/>
            <w:u w:val="single"/>
          </w:rPr>
          <w:t>Стандарди</w:t>
        </w:r>
        <w:proofErr w:type="spellEnd"/>
      </w:hyperlink>
    </w:p>
    <w:p w14:paraId="756F47AC" w14:textId="77777777" w:rsidR="0025130C" w:rsidRPr="007078F2" w:rsidRDefault="0025130C">
      <w:pPr>
        <w:ind w:left="0" w:hanging="2"/>
        <w:jc w:val="center"/>
        <w:rPr>
          <w:sz w:val="22"/>
          <w:szCs w:val="22"/>
        </w:rPr>
      </w:pPr>
      <w:bookmarkStart w:id="25" w:name="bookmark=id.2bn6wsx" w:colFirst="0" w:colLast="0"/>
      <w:bookmarkEnd w:id="25"/>
    </w:p>
    <w:tbl>
      <w:tblPr>
        <w:tblStyle w:val="a6"/>
        <w:tblW w:w="929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290"/>
      </w:tblGrid>
      <w:tr w:rsidR="00F325A4" w:rsidRPr="007078F2" w14:paraId="6FCC4E94" w14:textId="77777777">
        <w:tc>
          <w:tcPr>
            <w:tcW w:w="9290" w:type="dxa"/>
            <w:shd w:val="clear" w:color="auto" w:fill="F2F2F2"/>
          </w:tcPr>
          <w:p w14:paraId="491D998E" w14:textId="77777777" w:rsidR="0025130C" w:rsidRPr="007078F2" w:rsidRDefault="00D56C42">
            <w:pPr>
              <w:ind w:left="0" w:hanging="2"/>
              <w:rPr>
                <w:sz w:val="22"/>
                <w:szCs w:val="22"/>
              </w:rPr>
            </w:pPr>
            <w:proofErr w:type="spellStart"/>
            <w:r w:rsidRPr="007078F2">
              <w:rPr>
                <w:b/>
                <w:sz w:val="22"/>
                <w:szCs w:val="22"/>
              </w:rPr>
              <w:t>Стандард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 7. </w:t>
            </w:r>
            <w:proofErr w:type="spellStart"/>
            <w:r w:rsidRPr="007078F2">
              <w:rPr>
                <w:b/>
                <w:sz w:val="22"/>
                <w:szCs w:val="22"/>
              </w:rPr>
              <w:t>Упис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b/>
                <w:sz w:val="22"/>
                <w:szCs w:val="22"/>
              </w:rPr>
              <w:t>студената</w:t>
            </w:r>
            <w:proofErr w:type="spellEnd"/>
          </w:p>
          <w:p w14:paraId="0F98B109" w14:textId="77777777" w:rsidR="0025130C" w:rsidRPr="007078F2" w:rsidRDefault="00D56C42">
            <w:pPr>
              <w:ind w:left="0" w:hanging="2"/>
              <w:rPr>
                <w:sz w:val="22"/>
                <w:szCs w:val="22"/>
              </w:rPr>
            </w:pPr>
            <w:proofErr w:type="spellStart"/>
            <w:r w:rsidRPr="007078F2">
              <w:rPr>
                <w:sz w:val="22"/>
                <w:szCs w:val="22"/>
              </w:rPr>
              <w:t>Високошколска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установа</w:t>
            </w:r>
            <w:proofErr w:type="spellEnd"/>
            <w:r w:rsidRPr="007078F2">
              <w:rPr>
                <w:sz w:val="22"/>
                <w:szCs w:val="22"/>
              </w:rPr>
              <w:t xml:space="preserve"> у </w:t>
            </w:r>
            <w:proofErr w:type="spellStart"/>
            <w:r w:rsidRPr="007078F2">
              <w:rPr>
                <w:sz w:val="22"/>
                <w:szCs w:val="22"/>
              </w:rPr>
              <w:t>складу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друштвеним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потребама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својим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ресурсима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уписује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студенте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на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одговарајући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студијски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програм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на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основу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успеха</w:t>
            </w:r>
            <w:proofErr w:type="spellEnd"/>
            <w:r w:rsidRPr="007078F2">
              <w:rPr>
                <w:sz w:val="22"/>
                <w:szCs w:val="22"/>
              </w:rPr>
              <w:t xml:space="preserve"> у </w:t>
            </w:r>
            <w:proofErr w:type="spellStart"/>
            <w:r w:rsidRPr="007078F2">
              <w:rPr>
                <w:sz w:val="22"/>
                <w:szCs w:val="22"/>
              </w:rPr>
              <w:t>претходном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школовању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провере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њиховог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знања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склоности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способности</w:t>
            </w:r>
            <w:proofErr w:type="spellEnd"/>
            <w:r w:rsidRPr="007078F2">
              <w:rPr>
                <w:sz w:val="22"/>
                <w:szCs w:val="22"/>
              </w:rPr>
              <w:t>.</w:t>
            </w:r>
          </w:p>
        </w:tc>
      </w:tr>
      <w:tr w:rsidR="00F325A4" w:rsidRPr="007078F2" w14:paraId="4AB25DD3" w14:textId="77777777">
        <w:tc>
          <w:tcPr>
            <w:tcW w:w="9290" w:type="dxa"/>
            <w:tcBorders>
              <w:bottom w:val="single" w:sz="12" w:space="0" w:color="000000"/>
            </w:tcBorders>
          </w:tcPr>
          <w:p w14:paraId="7D0E6534" w14:textId="77777777" w:rsidR="0025130C" w:rsidRPr="007078F2" w:rsidRDefault="00D56C4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proofErr w:type="spellStart"/>
            <w:r w:rsidRPr="007078F2">
              <w:rPr>
                <w:sz w:val="22"/>
                <w:szCs w:val="22"/>
              </w:rPr>
              <w:t>Филозофски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факултет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уписује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студенте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нa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тридесеттри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студијска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програма</w:t>
            </w:r>
            <w:proofErr w:type="spellEnd"/>
            <w:r w:rsidRPr="007078F2">
              <w:rPr>
                <w:sz w:val="22"/>
                <w:szCs w:val="22"/>
              </w:rPr>
              <w:t xml:space="preserve">. </w:t>
            </w:r>
            <w:proofErr w:type="spellStart"/>
            <w:r w:rsidRPr="007078F2">
              <w:rPr>
                <w:sz w:val="22"/>
                <w:szCs w:val="22"/>
              </w:rPr>
              <w:t>Упис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врши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на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свим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нивоима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студија</w:t>
            </w:r>
            <w:proofErr w:type="spellEnd"/>
            <w:r w:rsidRPr="007078F2">
              <w:rPr>
                <w:sz w:val="22"/>
                <w:szCs w:val="22"/>
              </w:rPr>
              <w:t xml:space="preserve"> - </w:t>
            </w:r>
            <w:proofErr w:type="spellStart"/>
            <w:r w:rsidRPr="007078F2">
              <w:rPr>
                <w:sz w:val="22"/>
                <w:szCs w:val="22"/>
              </w:rPr>
              <w:t>основним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академским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мастер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академским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студијама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докторским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студијама</w:t>
            </w:r>
            <w:proofErr w:type="spellEnd"/>
            <w:r w:rsidRPr="007078F2">
              <w:rPr>
                <w:sz w:val="22"/>
                <w:szCs w:val="22"/>
              </w:rPr>
              <w:t xml:space="preserve"> у </w:t>
            </w:r>
            <w:proofErr w:type="spellStart"/>
            <w:r w:rsidRPr="007078F2">
              <w:rPr>
                <w:sz w:val="22"/>
                <w:szCs w:val="22"/>
              </w:rPr>
              <w:t>оквиру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десет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студијских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група</w:t>
            </w:r>
            <w:proofErr w:type="spellEnd"/>
            <w:r w:rsidRPr="007078F2">
              <w:rPr>
                <w:sz w:val="22"/>
                <w:szCs w:val="22"/>
              </w:rPr>
              <w:t>.</w:t>
            </w:r>
          </w:p>
          <w:p w14:paraId="2C4D65FE" w14:textId="77777777" w:rsidR="0025130C" w:rsidRPr="007078F2" w:rsidRDefault="00D56C4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proofErr w:type="spellStart"/>
            <w:r w:rsidRPr="007078F2">
              <w:rPr>
                <w:sz w:val="22"/>
                <w:szCs w:val="22"/>
              </w:rPr>
              <w:t>Студијски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програми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свих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нивоа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студија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број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студената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који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уписује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на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одговарајући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студијски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програм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утврђује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на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основу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кадровских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proofErr w:type="gramStart"/>
            <w:r w:rsidRPr="007078F2">
              <w:rPr>
                <w:sz w:val="22"/>
                <w:szCs w:val="22"/>
              </w:rPr>
              <w:t>техничких</w:t>
            </w:r>
            <w:proofErr w:type="spellEnd"/>
            <w:r w:rsidRPr="007078F2">
              <w:rPr>
                <w:sz w:val="22"/>
                <w:szCs w:val="22"/>
              </w:rPr>
              <w:t>  и</w:t>
            </w:r>
            <w:proofErr w:type="gram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просторних</w:t>
            </w:r>
            <w:proofErr w:type="spellEnd"/>
            <w:r w:rsidRPr="007078F2">
              <w:rPr>
                <w:sz w:val="22"/>
                <w:szCs w:val="22"/>
              </w:rPr>
              <w:t xml:space="preserve">  </w:t>
            </w:r>
            <w:proofErr w:type="spellStart"/>
            <w:r w:rsidRPr="007078F2">
              <w:rPr>
                <w:sz w:val="22"/>
                <w:szCs w:val="22"/>
              </w:rPr>
              <w:t>могућности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одељења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односно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Факултета</w:t>
            </w:r>
            <w:proofErr w:type="spellEnd"/>
            <w:r w:rsidRPr="007078F2">
              <w:rPr>
                <w:sz w:val="22"/>
                <w:szCs w:val="22"/>
              </w:rPr>
              <w:t xml:space="preserve">, а у </w:t>
            </w:r>
            <w:proofErr w:type="spellStart"/>
            <w:r w:rsidRPr="007078F2">
              <w:rPr>
                <w:sz w:val="22"/>
                <w:szCs w:val="22"/>
              </w:rPr>
              <w:t>складу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друштвеним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потребама</w:t>
            </w:r>
            <w:proofErr w:type="spellEnd"/>
            <w:r w:rsidRPr="007078F2">
              <w:rPr>
                <w:sz w:val="22"/>
                <w:szCs w:val="22"/>
              </w:rPr>
              <w:t>.</w:t>
            </w:r>
          </w:p>
          <w:p w14:paraId="304E7C8B" w14:textId="77777777" w:rsidR="0025130C" w:rsidRPr="007078F2" w:rsidRDefault="00D56C4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proofErr w:type="spellStart"/>
            <w:r w:rsidRPr="007078F2">
              <w:rPr>
                <w:b/>
                <w:sz w:val="22"/>
                <w:szCs w:val="22"/>
              </w:rPr>
              <w:t>Основне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b/>
                <w:sz w:val="22"/>
                <w:szCs w:val="22"/>
              </w:rPr>
              <w:t>студије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трају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четири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године</w:t>
            </w:r>
            <w:proofErr w:type="spellEnd"/>
            <w:r w:rsidRPr="007078F2">
              <w:rPr>
                <w:sz w:val="22"/>
                <w:szCs w:val="22"/>
              </w:rPr>
              <w:t xml:space="preserve"> (8 </w:t>
            </w:r>
            <w:proofErr w:type="spellStart"/>
            <w:r w:rsidRPr="007078F2">
              <w:rPr>
                <w:sz w:val="22"/>
                <w:szCs w:val="22"/>
              </w:rPr>
              <w:t>семестара</w:t>
            </w:r>
            <w:proofErr w:type="spellEnd"/>
            <w:r w:rsidRPr="007078F2">
              <w:rPr>
                <w:sz w:val="22"/>
                <w:szCs w:val="22"/>
              </w:rPr>
              <w:t xml:space="preserve">) и </w:t>
            </w:r>
            <w:proofErr w:type="spellStart"/>
            <w:r w:rsidRPr="007078F2">
              <w:rPr>
                <w:sz w:val="22"/>
                <w:szCs w:val="22"/>
              </w:rPr>
              <w:t>имају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обим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од</w:t>
            </w:r>
            <w:proofErr w:type="spellEnd"/>
            <w:r w:rsidRPr="007078F2">
              <w:rPr>
                <w:sz w:val="22"/>
                <w:szCs w:val="22"/>
              </w:rPr>
              <w:t xml:space="preserve"> 240 ЕСПБ. </w:t>
            </w:r>
            <w:proofErr w:type="spellStart"/>
            <w:r w:rsidRPr="007078F2">
              <w:rPr>
                <w:sz w:val="22"/>
                <w:szCs w:val="22"/>
              </w:rPr>
              <w:t>Студијски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програм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основних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академских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студија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објављен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је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на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сајту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Факултета</w:t>
            </w:r>
            <w:proofErr w:type="spellEnd"/>
            <w:r w:rsidRPr="007078F2">
              <w:rPr>
                <w:sz w:val="22"/>
                <w:szCs w:val="22"/>
              </w:rPr>
              <w:t xml:space="preserve"> (</w:t>
            </w:r>
            <w:hyperlink r:id="rId19">
              <w:r w:rsidRPr="007078F2">
                <w:rPr>
                  <w:sz w:val="22"/>
                  <w:szCs w:val="22"/>
                  <w:u w:val="single"/>
                </w:rPr>
                <w:t>www.f.bg.ac.rs</w:t>
              </w:r>
            </w:hyperlink>
            <w:r w:rsidRPr="007078F2">
              <w:rPr>
                <w:sz w:val="22"/>
                <w:szCs w:val="22"/>
              </w:rPr>
              <w:t xml:space="preserve">). </w:t>
            </w:r>
            <w:proofErr w:type="spellStart"/>
            <w:r w:rsidRPr="007078F2">
              <w:rPr>
                <w:sz w:val="22"/>
                <w:szCs w:val="22"/>
              </w:rPr>
              <w:t>Упис</w:t>
            </w:r>
            <w:proofErr w:type="spellEnd"/>
            <w:r w:rsidRPr="007078F2">
              <w:rPr>
                <w:sz w:val="22"/>
                <w:szCs w:val="22"/>
              </w:rPr>
              <w:t xml:space="preserve"> у </w:t>
            </w:r>
            <w:proofErr w:type="spellStart"/>
            <w:r w:rsidRPr="007078F2">
              <w:rPr>
                <w:sz w:val="22"/>
                <w:szCs w:val="22"/>
              </w:rPr>
              <w:t>прву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годину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основних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академских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студија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врши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на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основу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конкурса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који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садржи</w:t>
            </w:r>
            <w:proofErr w:type="spellEnd"/>
            <w:r w:rsidRPr="007078F2">
              <w:rPr>
                <w:sz w:val="22"/>
                <w:szCs w:val="22"/>
              </w:rPr>
              <w:t xml:space="preserve">: </w:t>
            </w:r>
            <w:proofErr w:type="spellStart"/>
            <w:r w:rsidRPr="007078F2">
              <w:rPr>
                <w:sz w:val="22"/>
                <w:szCs w:val="22"/>
              </w:rPr>
              <w:t>број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студената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за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сваки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студијски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програм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услове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уписа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мерила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за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утврђивање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редоследа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кандидата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поступак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спровођења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конкурса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начин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рокове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за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подношење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жалби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на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утврђени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редослед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као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lastRenderedPageBreak/>
              <w:t>висину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школарине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коју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плаћају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самофинансирајући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студенти</w:t>
            </w:r>
            <w:proofErr w:type="spellEnd"/>
            <w:r w:rsidRPr="007078F2">
              <w:rPr>
                <w:sz w:val="22"/>
                <w:szCs w:val="22"/>
              </w:rPr>
              <w:t xml:space="preserve">. </w:t>
            </w:r>
            <w:r w:rsidRPr="007078F2">
              <w:rPr>
                <w:sz w:val="22"/>
                <w:szCs w:val="22"/>
              </w:rPr>
              <w:br/>
            </w:r>
            <w:proofErr w:type="spellStart"/>
            <w:r w:rsidRPr="007078F2">
              <w:rPr>
                <w:sz w:val="22"/>
                <w:szCs w:val="22"/>
              </w:rPr>
              <w:t>Кандидати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који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конкуришу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за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упис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полажу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пријемни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испит</w:t>
            </w:r>
            <w:proofErr w:type="spellEnd"/>
            <w:r w:rsidRPr="007078F2">
              <w:rPr>
                <w:sz w:val="22"/>
                <w:szCs w:val="22"/>
              </w:rPr>
              <w:t xml:space="preserve">. </w:t>
            </w:r>
            <w:proofErr w:type="spellStart"/>
            <w:r w:rsidRPr="007078F2">
              <w:rPr>
                <w:sz w:val="22"/>
                <w:szCs w:val="22"/>
              </w:rPr>
              <w:t>Садржај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начин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полагања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пријемног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испита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утврђује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декан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на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предлог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одељења</w:t>
            </w:r>
            <w:proofErr w:type="spellEnd"/>
            <w:r w:rsidRPr="007078F2">
              <w:rPr>
                <w:sz w:val="22"/>
                <w:szCs w:val="22"/>
              </w:rPr>
              <w:t>.</w:t>
            </w:r>
          </w:p>
          <w:p w14:paraId="4E0CADF9" w14:textId="77777777" w:rsidR="0025130C" w:rsidRPr="007078F2" w:rsidRDefault="00D56C4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proofErr w:type="spellStart"/>
            <w:r w:rsidRPr="007078F2">
              <w:rPr>
                <w:sz w:val="22"/>
                <w:szCs w:val="22"/>
              </w:rPr>
              <w:t>При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7078F2">
              <w:rPr>
                <w:sz w:val="22"/>
                <w:szCs w:val="22"/>
              </w:rPr>
              <w:t>упису</w:t>
            </w:r>
            <w:proofErr w:type="spellEnd"/>
            <w:r w:rsidRPr="007078F2">
              <w:rPr>
                <w:sz w:val="22"/>
                <w:szCs w:val="22"/>
              </w:rPr>
              <w:t xml:space="preserve">,  </w:t>
            </w:r>
            <w:proofErr w:type="spellStart"/>
            <w:r w:rsidRPr="007078F2">
              <w:rPr>
                <w:sz w:val="22"/>
                <w:szCs w:val="22"/>
              </w:rPr>
              <w:t>програмом</w:t>
            </w:r>
            <w:proofErr w:type="spellEnd"/>
            <w:proofErr w:type="gram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за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полагање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пријемног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испита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утврђују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знања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која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одговарају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карактеру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студијског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програма</w:t>
            </w:r>
            <w:proofErr w:type="spellEnd"/>
            <w:r w:rsidRPr="007078F2">
              <w:rPr>
                <w:sz w:val="22"/>
                <w:szCs w:val="22"/>
              </w:rPr>
              <w:t xml:space="preserve">. </w:t>
            </w:r>
            <w:proofErr w:type="spellStart"/>
            <w:r w:rsidRPr="007078F2">
              <w:rPr>
                <w:sz w:val="22"/>
                <w:szCs w:val="22"/>
              </w:rPr>
              <w:t>Врста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знања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начин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провере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знања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на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пријемном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испиту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одговарају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природи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карактеру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студијских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7078F2">
              <w:rPr>
                <w:sz w:val="22"/>
                <w:szCs w:val="22"/>
              </w:rPr>
              <w:t>програма</w:t>
            </w:r>
            <w:proofErr w:type="spellEnd"/>
            <w:r w:rsidRPr="007078F2">
              <w:rPr>
                <w:sz w:val="22"/>
                <w:szCs w:val="22"/>
              </w:rPr>
              <w:t>  и</w:t>
            </w:r>
            <w:proofErr w:type="gram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објављују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се</w:t>
            </w:r>
            <w:proofErr w:type="spellEnd"/>
            <w:r w:rsidRPr="007078F2">
              <w:rPr>
                <w:sz w:val="22"/>
                <w:szCs w:val="22"/>
              </w:rPr>
              <w:t xml:space="preserve"> у </w:t>
            </w:r>
            <w:proofErr w:type="spellStart"/>
            <w:r w:rsidRPr="007078F2">
              <w:rPr>
                <w:sz w:val="22"/>
                <w:szCs w:val="22"/>
              </w:rPr>
              <w:t>конкурсу</w:t>
            </w:r>
            <w:proofErr w:type="spellEnd"/>
            <w:r w:rsidRPr="007078F2">
              <w:rPr>
                <w:sz w:val="22"/>
                <w:szCs w:val="22"/>
              </w:rPr>
              <w:t xml:space="preserve">. </w:t>
            </w:r>
            <w:proofErr w:type="spellStart"/>
            <w:r w:rsidRPr="007078F2">
              <w:rPr>
                <w:sz w:val="22"/>
                <w:szCs w:val="22"/>
              </w:rPr>
              <w:t>На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свим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одељењима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полаже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Тест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опште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информисаности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који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садржи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питања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из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разних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области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људског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знања</w:t>
            </w:r>
            <w:proofErr w:type="spellEnd"/>
            <w:r w:rsidRPr="007078F2">
              <w:rPr>
                <w:sz w:val="22"/>
                <w:szCs w:val="22"/>
              </w:rPr>
              <w:t xml:space="preserve">. </w:t>
            </w:r>
            <w:proofErr w:type="spellStart"/>
            <w:r w:rsidRPr="007078F2">
              <w:rPr>
                <w:sz w:val="22"/>
                <w:szCs w:val="22"/>
              </w:rPr>
              <w:t>Осим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тога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студенти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полажу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писмени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тест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знања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из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одговарајуће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области</w:t>
            </w:r>
            <w:proofErr w:type="spellEnd"/>
            <w:r w:rsidRPr="007078F2">
              <w:rPr>
                <w:sz w:val="22"/>
                <w:szCs w:val="22"/>
              </w:rPr>
              <w:t>.</w:t>
            </w:r>
          </w:p>
          <w:p w14:paraId="577AFC40" w14:textId="77777777" w:rsidR="0025130C" w:rsidRPr="007078F2" w:rsidRDefault="00D56C4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proofErr w:type="spellStart"/>
            <w:r w:rsidRPr="007078F2">
              <w:rPr>
                <w:sz w:val="22"/>
                <w:szCs w:val="22"/>
              </w:rPr>
              <w:t>На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прву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годину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студија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може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уписати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лице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7078F2">
              <w:rPr>
                <w:sz w:val="22"/>
                <w:szCs w:val="22"/>
              </w:rPr>
              <w:t>које</w:t>
            </w:r>
            <w:proofErr w:type="spellEnd"/>
            <w:r w:rsidRPr="007078F2">
              <w:rPr>
                <w:sz w:val="22"/>
                <w:szCs w:val="22"/>
              </w:rPr>
              <w:t xml:space="preserve">  </w:t>
            </w:r>
            <w:proofErr w:type="spellStart"/>
            <w:r w:rsidRPr="007078F2">
              <w:rPr>
                <w:sz w:val="22"/>
                <w:szCs w:val="22"/>
              </w:rPr>
              <w:t>има</w:t>
            </w:r>
            <w:proofErr w:type="spellEnd"/>
            <w:proofErr w:type="gram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средње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образовање</w:t>
            </w:r>
            <w:proofErr w:type="spellEnd"/>
            <w:r w:rsidRPr="007078F2">
              <w:rPr>
                <w:sz w:val="22"/>
                <w:szCs w:val="22"/>
              </w:rPr>
              <w:t xml:space="preserve"> у </w:t>
            </w:r>
            <w:proofErr w:type="spellStart"/>
            <w:r w:rsidRPr="007078F2">
              <w:rPr>
                <w:sz w:val="22"/>
                <w:szCs w:val="22"/>
              </w:rPr>
              <w:t>четворогодишњем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трајању</w:t>
            </w:r>
            <w:proofErr w:type="spellEnd"/>
            <w:r w:rsidRPr="007078F2">
              <w:rPr>
                <w:sz w:val="22"/>
                <w:szCs w:val="22"/>
              </w:rPr>
              <w:t xml:space="preserve">. </w:t>
            </w:r>
            <w:proofErr w:type="spellStart"/>
            <w:r w:rsidRPr="007078F2">
              <w:rPr>
                <w:sz w:val="22"/>
                <w:szCs w:val="22"/>
              </w:rPr>
              <w:t>Страни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држављанин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може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уписати</w:t>
            </w:r>
            <w:proofErr w:type="spellEnd"/>
            <w:r w:rsidRPr="007078F2">
              <w:rPr>
                <w:sz w:val="22"/>
                <w:szCs w:val="22"/>
              </w:rPr>
              <w:t xml:space="preserve"> у </w:t>
            </w:r>
            <w:proofErr w:type="spellStart"/>
            <w:r w:rsidRPr="007078F2">
              <w:rPr>
                <w:sz w:val="22"/>
                <w:szCs w:val="22"/>
              </w:rPr>
              <w:t>прву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годину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под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истим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условима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ако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влада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српским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језиком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ако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је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здравствено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осигуран</w:t>
            </w:r>
            <w:proofErr w:type="spellEnd"/>
            <w:r w:rsidRPr="007078F2">
              <w:rPr>
                <w:sz w:val="22"/>
                <w:szCs w:val="22"/>
              </w:rPr>
              <w:t xml:space="preserve">. </w:t>
            </w:r>
            <w:proofErr w:type="spellStart"/>
            <w:r w:rsidRPr="007078F2">
              <w:rPr>
                <w:sz w:val="22"/>
                <w:szCs w:val="22"/>
              </w:rPr>
              <w:t>Страни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држављани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плаћају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школарину</w:t>
            </w:r>
            <w:proofErr w:type="spellEnd"/>
            <w:r w:rsidRPr="007078F2">
              <w:rPr>
                <w:sz w:val="22"/>
                <w:szCs w:val="22"/>
              </w:rPr>
              <w:t xml:space="preserve">. </w:t>
            </w:r>
            <w:r w:rsidRPr="007078F2">
              <w:rPr>
                <w:sz w:val="22"/>
                <w:szCs w:val="22"/>
              </w:rPr>
              <w:br/>
            </w:r>
            <w:proofErr w:type="spellStart"/>
            <w:r w:rsidRPr="007078F2">
              <w:rPr>
                <w:sz w:val="22"/>
                <w:szCs w:val="22"/>
              </w:rPr>
              <w:t>Редослед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кандидата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за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упис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на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прву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годину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основних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студија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утврђује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на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основу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општег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успеха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постигнутог</w:t>
            </w:r>
            <w:proofErr w:type="spellEnd"/>
            <w:r w:rsidRPr="007078F2">
              <w:rPr>
                <w:sz w:val="22"/>
                <w:szCs w:val="22"/>
              </w:rPr>
              <w:t xml:space="preserve"> у </w:t>
            </w:r>
            <w:proofErr w:type="spellStart"/>
            <w:r w:rsidRPr="007078F2">
              <w:rPr>
                <w:sz w:val="22"/>
                <w:szCs w:val="22"/>
              </w:rPr>
              <w:t>средњем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образовању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резултата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на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пријемном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испиту</w:t>
            </w:r>
            <w:proofErr w:type="spellEnd"/>
            <w:r w:rsidRPr="007078F2">
              <w:rPr>
                <w:sz w:val="22"/>
                <w:szCs w:val="22"/>
              </w:rPr>
              <w:t xml:space="preserve">. </w:t>
            </w:r>
            <w:proofErr w:type="spellStart"/>
            <w:r w:rsidRPr="007078F2">
              <w:rPr>
                <w:sz w:val="22"/>
                <w:szCs w:val="22"/>
              </w:rPr>
              <w:t>Право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уписа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на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студије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стиче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кандидат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који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је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на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ранг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листи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рангиран</w:t>
            </w:r>
            <w:proofErr w:type="spellEnd"/>
            <w:r w:rsidRPr="007078F2">
              <w:rPr>
                <w:sz w:val="22"/>
                <w:szCs w:val="22"/>
              </w:rPr>
              <w:t xml:space="preserve"> у </w:t>
            </w:r>
            <w:proofErr w:type="spellStart"/>
            <w:r w:rsidRPr="007078F2">
              <w:rPr>
                <w:sz w:val="22"/>
                <w:szCs w:val="22"/>
              </w:rPr>
              <w:t>оквиру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утврђеног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броја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студената</w:t>
            </w:r>
            <w:proofErr w:type="spellEnd"/>
            <w:r w:rsidRPr="007078F2">
              <w:rPr>
                <w:sz w:val="22"/>
                <w:szCs w:val="22"/>
              </w:rPr>
              <w:t xml:space="preserve">. </w:t>
            </w:r>
            <w:r w:rsidRPr="007078F2">
              <w:rPr>
                <w:sz w:val="22"/>
                <w:szCs w:val="22"/>
              </w:rPr>
              <w:br/>
              <w:t xml:space="preserve">У </w:t>
            </w:r>
            <w:proofErr w:type="spellStart"/>
            <w:r w:rsidRPr="007078F2">
              <w:rPr>
                <w:sz w:val="22"/>
                <w:szCs w:val="22"/>
              </w:rPr>
              <w:t>прву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годину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основних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студија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може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уписати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без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пријемног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испита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као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самофинансирајући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студент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лице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које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је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стекло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високо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образовање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на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академским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студијама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првог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степена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као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студент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друге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године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основних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студија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друге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високошколске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установе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или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других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студијских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програма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Факултета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које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је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остварило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најмање</w:t>
            </w:r>
            <w:proofErr w:type="spellEnd"/>
            <w:r w:rsidRPr="007078F2">
              <w:rPr>
                <w:sz w:val="22"/>
                <w:szCs w:val="22"/>
              </w:rPr>
              <w:t xml:space="preserve"> 60 ЕСПБ </w:t>
            </w:r>
            <w:proofErr w:type="spellStart"/>
            <w:r w:rsidRPr="007078F2">
              <w:rPr>
                <w:sz w:val="22"/>
                <w:szCs w:val="22"/>
              </w:rPr>
              <w:t>бодова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на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студијском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програму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на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7078F2">
              <w:rPr>
                <w:sz w:val="22"/>
                <w:szCs w:val="22"/>
              </w:rPr>
              <w:t>којем</w:t>
            </w:r>
            <w:proofErr w:type="spellEnd"/>
            <w:r w:rsidRPr="007078F2">
              <w:rPr>
                <w:sz w:val="22"/>
                <w:szCs w:val="22"/>
              </w:rPr>
              <w:t xml:space="preserve">  </w:t>
            </w:r>
            <w:proofErr w:type="spellStart"/>
            <w:r w:rsidRPr="007078F2">
              <w:rPr>
                <w:sz w:val="22"/>
                <w:szCs w:val="22"/>
              </w:rPr>
              <w:t>је</w:t>
            </w:r>
            <w:proofErr w:type="spellEnd"/>
            <w:proofErr w:type="gram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уписано</w:t>
            </w:r>
            <w:proofErr w:type="spellEnd"/>
            <w:r w:rsidRPr="007078F2">
              <w:rPr>
                <w:sz w:val="22"/>
                <w:szCs w:val="22"/>
              </w:rPr>
              <w:t xml:space="preserve">. У </w:t>
            </w:r>
            <w:proofErr w:type="spellStart"/>
            <w:r w:rsidRPr="007078F2">
              <w:rPr>
                <w:sz w:val="22"/>
                <w:szCs w:val="22"/>
              </w:rPr>
              <w:t>прву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годину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студија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може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уписати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као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самофинансирајући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студент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лице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коме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је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престао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статус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студента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због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исписивања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ако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је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положило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све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испите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на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првој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години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студија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односно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ако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је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остварило</w:t>
            </w:r>
            <w:proofErr w:type="spellEnd"/>
            <w:r w:rsidRPr="007078F2">
              <w:rPr>
                <w:sz w:val="22"/>
                <w:szCs w:val="22"/>
              </w:rPr>
              <w:t xml:space="preserve"> 60 ЕСПБ. </w:t>
            </w:r>
            <w:proofErr w:type="spellStart"/>
            <w:r w:rsidRPr="007078F2">
              <w:rPr>
                <w:sz w:val="22"/>
                <w:szCs w:val="22"/>
              </w:rPr>
              <w:t>Ова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лица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подносе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захтев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одељењу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које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реализује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програм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који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желе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да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упишу</w:t>
            </w:r>
            <w:proofErr w:type="spellEnd"/>
            <w:r w:rsidRPr="007078F2">
              <w:rPr>
                <w:sz w:val="22"/>
                <w:szCs w:val="22"/>
              </w:rPr>
              <w:t xml:space="preserve">. </w:t>
            </w:r>
            <w:proofErr w:type="spellStart"/>
            <w:r w:rsidRPr="007078F2">
              <w:rPr>
                <w:sz w:val="22"/>
                <w:szCs w:val="22"/>
              </w:rPr>
              <w:t>Одељење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предлаже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лица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која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могу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да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упишу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имајући</w:t>
            </w:r>
            <w:proofErr w:type="spellEnd"/>
            <w:r w:rsidRPr="007078F2">
              <w:rPr>
                <w:sz w:val="22"/>
                <w:szCs w:val="22"/>
              </w:rPr>
              <w:t xml:space="preserve"> у </w:t>
            </w:r>
            <w:proofErr w:type="spellStart"/>
            <w:r w:rsidRPr="007078F2">
              <w:rPr>
                <w:sz w:val="22"/>
                <w:szCs w:val="22"/>
              </w:rPr>
              <w:t>виду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који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је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студијски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програм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лице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студирало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успех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који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је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постигло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кадровске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просторне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техничке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могућности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одељења</w:t>
            </w:r>
            <w:proofErr w:type="spellEnd"/>
            <w:r w:rsidRPr="007078F2">
              <w:rPr>
                <w:sz w:val="22"/>
                <w:szCs w:val="22"/>
              </w:rPr>
              <w:t xml:space="preserve">. </w:t>
            </w:r>
            <w:proofErr w:type="spellStart"/>
            <w:r w:rsidRPr="007078F2">
              <w:rPr>
                <w:sz w:val="22"/>
                <w:szCs w:val="22"/>
              </w:rPr>
              <w:t>На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конкурс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могу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пријавити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лица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која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завршила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одговарајуће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четворогодишње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студије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односно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лица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која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испуњавају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услове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утврђене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одговарајућим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студијским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програмима</w:t>
            </w:r>
            <w:proofErr w:type="spellEnd"/>
            <w:r w:rsidRPr="007078F2">
              <w:rPr>
                <w:sz w:val="22"/>
                <w:szCs w:val="22"/>
              </w:rPr>
              <w:t>.</w:t>
            </w:r>
          </w:p>
          <w:p w14:paraId="242C1871" w14:textId="77777777" w:rsidR="0025130C" w:rsidRPr="007078F2" w:rsidRDefault="0025130C">
            <w:pPr>
              <w:ind w:left="0" w:hanging="2"/>
              <w:rPr>
                <w:sz w:val="22"/>
                <w:szCs w:val="22"/>
              </w:rPr>
            </w:pPr>
          </w:p>
        </w:tc>
      </w:tr>
      <w:tr w:rsidR="00F325A4" w:rsidRPr="007078F2" w14:paraId="4DB2FC19" w14:textId="77777777">
        <w:trPr>
          <w:trHeight w:val="2848"/>
        </w:trPr>
        <w:tc>
          <w:tcPr>
            <w:tcW w:w="9290" w:type="dxa"/>
            <w:shd w:val="clear" w:color="auto" w:fill="F2F2F2"/>
          </w:tcPr>
          <w:p w14:paraId="37C63906" w14:textId="77777777" w:rsidR="0025130C" w:rsidRPr="007078F2" w:rsidRDefault="00D56C42">
            <w:pPr>
              <w:pBdr>
                <w:bottom w:val="single" w:sz="6" w:space="1" w:color="000000"/>
              </w:pBdr>
              <w:ind w:left="0" w:hanging="2"/>
              <w:rPr>
                <w:sz w:val="22"/>
                <w:szCs w:val="22"/>
              </w:rPr>
            </w:pPr>
            <w:proofErr w:type="spellStart"/>
            <w:r w:rsidRPr="007078F2">
              <w:rPr>
                <w:b/>
                <w:sz w:val="22"/>
                <w:szCs w:val="22"/>
              </w:rPr>
              <w:lastRenderedPageBreak/>
              <w:t>Табеле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b/>
                <w:sz w:val="22"/>
                <w:szCs w:val="22"/>
              </w:rPr>
              <w:t>Прилози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b/>
                <w:sz w:val="22"/>
                <w:szCs w:val="22"/>
              </w:rPr>
              <w:t>за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b/>
                <w:sz w:val="22"/>
                <w:szCs w:val="22"/>
              </w:rPr>
              <w:t>стандард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 7: </w:t>
            </w:r>
          </w:p>
          <w:p w14:paraId="4A867F0F" w14:textId="77777777" w:rsidR="0025130C" w:rsidRPr="007078F2" w:rsidRDefault="00D56C42">
            <w:pPr>
              <w:ind w:left="0" w:hanging="2"/>
              <w:rPr>
                <w:sz w:val="22"/>
                <w:szCs w:val="22"/>
              </w:rPr>
            </w:pPr>
            <w:bookmarkStart w:id="26" w:name="_heading=h.qsh70q" w:colFirst="0" w:colLast="0"/>
            <w:bookmarkEnd w:id="26"/>
            <w:proofErr w:type="spellStart"/>
            <w:r w:rsidRPr="007078F2">
              <w:rPr>
                <w:b/>
                <w:sz w:val="22"/>
                <w:szCs w:val="22"/>
                <w:u w:val="single"/>
              </w:rPr>
              <w:t>Табела</w:t>
            </w:r>
            <w:proofErr w:type="spellEnd"/>
            <w:r w:rsidRPr="007078F2">
              <w:rPr>
                <w:b/>
                <w:sz w:val="22"/>
                <w:szCs w:val="22"/>
                <w:u w:val="single"/>
              </w:rPr>
              <w:t xml:space="preserve"> 7.1. </w:t>
            </w:r>
            <w:r w:rsidRPr="007078F2">
              <w:rPr>
                <w:sz w:val="22"/>
                <w:szCs w:val="22"/>
              </w:rPr>
              <w:t xml:space="preserve"> </w:t>
            </w:r>
            <w:hyperlink r:id="rId20" w:history="1">
              <w:proofErr w:type="spellStart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>Преглед</w:t>
              </w:r>
              <w:proofErr w:type="spellEnd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>броја</w:t>
              </w:r>
              <w:proofErr w:type="spellEnd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>студената</w:t>
              </w:r>
              <w:proofErr w:type="spellEnd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>који</w:t>
              </w:r>
              <w:proofErr w:type="spellEnd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>су</w:t>
              </w:r>
              <w:proofErr w:type="spellEnd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>уписани</w:t>
              </w:r>
              <w:proofErr w:type="spellEnd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>на</w:t>
              </w:r>
              <w:proofErr w:type="spellEnd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>студијски</w:t>
              </w:r>
              <w:proofErr w:type="spellEnd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>програм</w:t>
              </w:r>
              <w:proofErr w:type="spellEnd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у </w:t>
              </w:r>
              <w:proofErr w:type="spellStart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>текућој</w:t>
              </w:r>
              <w:proofErr w:type="spellEnd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и </w:t>
              </w:r>
              <w:proofErr w:type="spellStart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>претходне</w:t>
              </w:r>
              <w:proofErr w:type="spellEnd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>две</w:t>
              </w:r>
              <w:proofErr w:type="spellEnd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>године</w:t>
              </w:r>
              <w:proofErr w:type="spellEnd"/>
            </w:hyperlink>
            <w:r w:rsidRPr="007078F2">
              <w:rPr>
                <w:sz w:val="22"/>
                <w:szCs w:val="22"/>
              </w:rPr>
              <w:t>.</w:t>
            </w:r>
          </w:p>
          <w:p w14:paraId="24C54129" w14:textId="77777777" w:rsidR="0025130C" w:rsidRPr="007078F2" w:rsidRDefault="00D56C42">
            <w:pPr>
              <w:pBdr>
                <w:bottom w:val="single" w:sz="6" w:space="1" w:color="000000"/>
              </w:pBdr>
              <w:ind w:left="0" w:hanging="2"/>
              <w:rPr>
                <w:sz w:val="22"/>
                <w:szCs w:val="22"/>
              </w:rPr>
            </w:pPr>
            <w:bookmarkStart w:id="27" w:name="_heading=h.3as4poj" w:colFirst="0" w:colLast="0"/>
            <w:bookmarkEnd w:id="27"/>
            <w:proofErr w:type="spellStart"/>
            <w:r w:rsidRPr="007078F2">
              <w:rPr>
                <w:b/>
                <w:sz w:val="22"/>
                <w:szCs w:val="22"/>
                <w:u w:val="single"/>
              </w:rPr>
              <w:t>Табела</w:t>
            </w:r>
            <w:proofErr w:type="spellEnd"/>
            <w:r w:rsidRPr="007078F2">
              <w:rPr>
                <w:b/>
                <w:sz w:val="22"/>
                <w:szCs w:val="22"/>
                <w:u w:val="single"/>
              </w:rPr>
              <w:t xml:space="preserve"> 7.2.</w:t>
            </w:r>
            <w:r w:rsidR="00932A82" w:rsidRPr="007078F2">
              <w:rPr>
                <w:b/>
                <w:sz w:val="22"/>
                <w:szCs w:val="22"/>
                <w:u w:val="single"/>
              </w:rPr>
              <w:t xml:space="preserve"> </w:t>
            </w:r>
            <w:hyperlink r:id="rId21"/>
            <w:proofErr w:type="spellStart"/>
            <w:r w:rsidRPr="007078F2">
              <w:rPr>
                <w:sz w:val="22"/>
                <w:szCs w:val="22"/>
              </w:rPr>
              <w:t>Преглед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броја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студената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који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уписани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на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студијски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програм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по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годинама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студија</w:t>
            </w:r>
            <w:proofErr w:type="spellEnd"/>
            <w:r w:rsidRPr="007078F2">
              <w:rPr>
                <w:sz w:val="22"/>
                <w:szCs w:val="22"/>
              </w:rPr>
              <w:t xml:space="preserve"> у </w:t>
            </w:r>
            <w:proofErr w:type="spellStart"/>
            <w:r w:rsidRPr="007078F2">
              <w:rPr>
                <w:sz w:val="22"/>
                <w:szCs w:val="22"/>
              </w:rPr>
              <w:t>текућој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школској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години</w:t>
            </w:r>
            <w:proofErr w:type="spellEnd"/>
            <w:r w:rsidRPr="007078F2">
              <w:rPr>
                <w:sz w:val="22"/>
                <w:szCs w:val="22"/>
              </w:rPr>
              <w:t>.</w:t>
            </w:r>
          </w:p>
          <w:p w14:paraId="3E618C26" w14:textId="77777777" w:rsidR="0025130C" w:rsidRPr="007078F2" w:rsidRDefault="00D56C42">
            <w:pPr>
              <w:ind w:left="0" w:hanging="2"/>
              <w:rPr>
                <w:sz w:val="22"/>
                <w:szCs w:val="22"/>
              </w:rPr>
            </w:pPr>
            <w:proofErr w:type="spellStart"/>
            <w:r w:rsidRPr="007078F2">
              <w:rPr>
                <w:b/>
                <w:sz w:val="22"/>
                <w:szCs w:val="22"/>
              </w:rPr>
              <w:t>Прилог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 7.1.</w:t>
            </w:r>
            <w:r w:rsidRPr="007078F2">
              <w:rPr>
                <w:sz w:val="22"/>
                <w:szCs w:val="22"/>
              </w:rPr>
              <w:t xml:space="preserve"> </w:t>
            </w:r>
            <w:hyperlink r:id="rId22" w:history="1">
              <w:proofErr w:type="spellStart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>Конкурс</w:t>
              </w:r>
              <w:proofErr w:type="spellEnd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>за</w:t>
              </w:r>
              <w:proofErr w:type="spellEnd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>упис</w:t>
              </w:r>
              <w:proofErr w:type="spellEnd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>студената</w:t>
              </w:r>
              <w:proofErr w:type="spellEnd"/>
            </w:hyperlink>
            <w:r w:rsidRPr="007078F2">
              <w:rPr>
                <w:sz w:val="22"/>
                <w:szCs w:val="22"/>
              </w:rPr>
              <w:t xml:space="preserve">; </w:t>
            </w:r>
          </w:p>
          <w:p w14:paraId="3F4A67DE" w14:textId="77777777" w:rsidR="0025130C" w:rsidRPr="007078F2" w:rsidRDefault="00D56C42">
            <w:pPr>
              <w:ind w:left="0" w:hanging="2"/>
              <w:rPr>
                <w:sz w:val="22"/>
                <w:szCs w:val="22"/>
              </w:rPr>
            </w:pPr>
            <w:proofErr w:type="spellStart"/>
            <w:r w:rsidRPr="007078F2">
              <w:rPr>
                <w:b/>
                <w:sz w:val="22"/>
                <w:szCs w:val="22"/>
              </w:rPr>
              <w:t>Прилог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 7.2.</w:t>
            </w:r>
            <w:r w:rsidRPr="007078F2">
              <w:rPr>
                <w:sz w:val="22"/>
                <w:szCs w:val="22"/>
              </w:rPr>
              <w:t xml:space="preserve"> </w:t>
            </w:r>
            <w:hyperlink r:id="rId23" w:history="1">
              <w:proofErr w:type="spellStart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>Решење</w:t>
              </w:r>
              <w:proofErr w:type="spellEnd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о </w:t>
              </w:r>
              <w:proofErr w:type="spellStart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>именовању</w:t>
              </w:r>
              <w:proofErr w:type="spellEnd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>комисије</w:t>
              </w:r>
              <w:proofErr w:type="spellEnd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>за</w:t>
              </w:r>
              <w:proofErr w:type="spellEnd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>пријем</w:t>
              </w:r>
              <w:proofErr w:type="spellEnd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>студената</w:t>
              </w:r>
              <w:proofErr w:type="spellEnd"/>
            </w:hyperlink>
            <w:r w:rsidRPr="007078F2">
              <w:rPr>
                <w:sz w:val="22"/>
                <w:szCs w:val="22"/>
              </w:rPr>
              <w:t xml:space="preserve">. </w:t>
            </w:r>
          </w:p>
          <w:p w14:paraId="247F963A" w14:textId="273CEBF5" w:rsidR="0025130C" w:rsidRPr="007078F2" w:rsidRDefault="00D56C42">
            <w:pPr>
              <w:ind w:left="0" w:hanging="2"/>
              <w:rPr>
                <w:sz w:val="22"/>
                <w:szCs w:val="22"/>
              </w:rPr>
            </w:pPr>
            <w:proofErr w:type="spellStart"/>
            <w:r w:rsidRPr="007078F2">
              <w:rPr>
                <w:b/>
                <w:sz w:val="22"/>
                <w:szCs w:val="22"/>
              </w:rPr>
              <w:t>Прилог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 7.3. </w:t>
            </w:r>
            <w:hyperlink r:id="rId24" w:history="1">
              <w:proofErr w:type="spellStart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>Услови</w:t>
              </w:r>
              <w:proofErr w:type="spellEnd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>уписа</w:t>
              </w:r>
              <w:proofErr w:type="spellEnd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>студената</w:t>
              </w:r>
              <w:proofErr w:type="spellEnd"/>
            </w:hyperlink>
          </w:p>
        </w:tc>
      </w:tr>
    </w:tbl>
    <w:p w14:paraId="667E1A6E" w14:textId="77777777" w:rsidR="0025130C" w:rsidRPr="007078F2" w:rsidRDefault="0025130C">
      <w:pPr>
        <w:ind w:left="0" w:hanging="2"/>
        <w:rPr>
          <w:sz w:val="22"/>
          <w:szCs w:val="22"/>
        </w:rPr>
      </w:pPr>
    </w:p>
    <w:p w14:paraId="0EC8D584" w14:textId="77777777" w:rsidR="0025130C" w:rsidRPr="007078F2" w:rsidRDefault="0072614F">
      <w:pPr>
        <w:ind w:left="0" w:hanging="2"/>
        <w:jc w:val="center"/>
        <w:rPr>
          <w:sz w:val="22"/>
          <w:szCs w:val="22"/>
        </w:rPr>
      </w:pPr>
      <w:hyperlink w:anchor="bookmark=id.30j0zll">
        <w:proofErr w:type="spellStart"/>
        <w:r w:rsidR="00D56C42" w:rsidRPr="007078F2">
          <w:rPr>
            <w:sz w:val="22"/>
            <w:szCs w:val="22"/>
            <w:u w:val="single"/>
          </w:rPr>
          <w:t>Стандарди</w:t>
        </w:r>
        <w:proofErr w:type="spellEnd"/>
      </w:hyperlink>
    </w:p>
    <w:p w14:paraId="49B3DD7A" w14:textId="77777777" w:rsidR="0025130C" w:rsidRPr="007078F2" w:rsidRDefault="0025130C">
      <w:pPr>
        <w:ind w:left="0" w:hanging="2"/>
        <w:rPr>
          <w:sz w:val="22"/>
          <w:szCs w:val="22"/>
        </w:rPr>
      </w:pPr>
      <w:bookmarkStart w:id="28" w:name="bookmark=id.1pxezwc" w:colFirst="0" w:colLast="0"/>
      <w:bookmarkEnd w:id="28"/>
    </w:p>
    <w:tbl>
      <w:tblPr>
        <w:tblStyle w:val="a7"/>
        <w:tblW w:w="929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290"/>
      </w:tblGrid>
      <w:tr w:rsidR="00F325A4" w:rsidRPr="007078F2" w14:paraId="4FBCDC96" w14:textId="77777777">
        <w:tc>
          <w:tcPr>
            <w:tcW w:w="9290" w:type="dxa"/>
            <w:shd w:val="clear" w:color="auto" w:fill="F2F2F2"/>
          </w:tcPr>
          <w:p w14:paraId="144477D3" w14:textId="77777777" w:rsidR="0025130C" w:rsidRPr="007078F2" w:rsidRDefault="00D56C42">
            <w:pPr>
              <w:ind w:left="0" w:hanging="2"/>
              <w:rPr>
                <w:sz w:val="22"/>
                <w:szCs w:val="22"/>
              </w:rPr>
            </w:pPr>
            <w:proofErr w:type="spellStart"/>
            <w:r w:rsidRPr="007078F2">
              <w:rPr>
                <w:b/>
                <w:sz w:val="22"/>
                <w:szCs w:val="22"/>
              </w:rPr>
              <w:t>Стандард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 8. </w:t>
            </w:r>
            <w:proofErr w:type="spellStart"/>
            <w:r w:rsidRPr="007078F2">
              <w:rPr>
                <w:b/>
                <w:sz w:val="22"/>
                <w:szCs w:val="22"/>
              </w:rPr>
              <w:t>Оцењивање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b/>
                <w:sz w:val="22"/>
                <w:szCs w:val="22"/>
              </w:rPr>
              <w:t>напредовање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b/>
                <w:sz w:val="22"/>
                <w:szCs w:val="22"/>
              </w:rPr>
              <w:t>студената</w:t>
            </w:r>
            <w:proofErr w:type="spellEnd"/>
          </w:p>
          <w:p w14:paraId="21B59FB6" w14:textId="77777777" w:rsidR="0025130C" w:rsidRPr="007078F2" w:rsidRDefault="00D56C42">
            <w:pPr>
              <w:ind w:left="0" w:hanging="2"/>
              <w:rPr>
                <w:sz w:val="22"/>
                <w:szCs w:val="22"/>
              </w:rPr>
            </w:pPr>
            <w:proofErr w:type="spellStart"/>
            <w:r w:rsidRPr="007078F2">
              <w:rPr>
                <w:sz w:val="22"/>
                <w:szCs w:val="22"/>
              </w:rPr>
              <w:t>Оцењивање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студената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врши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непрекидним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праћењем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рада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студената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на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основу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поена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стечених</w:t>
            </w:r>
            <w:proofErr w:type="spellEnd"/>
            <w:r w:rsidRPr="007078F2">
              <w:rPr>
                <w:sz w:val="22"/>
                <w:szCs w:val="22"/>
              </w:rPr>
              <w:t xml:space="preserve"> у </w:t>
            </w:r>
            <w:proofErr w:type="spellStart"/>
            <w:r w:rsidRPr="007078F2">
              <w:rPr>
                <w:sz w:val="22"/>
                <w:szCs w:val="22"/>
              </w:rPr>
              <w:t>испуњавању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предиспитниџ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обавеза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полагањем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испита</w:t>
            </w:r>
            <w:proofErr w:type="spellEnd"/>
            <w:r w:rsidRPr="007078F2">
              <w:rPr>
                <w:sz w:val="22"/>
                <w:szCs w:val="22"/>
              </w:rPr>
              <w:t xml:space="preserve">. </w:t>
            </w:r>
          </w:p>
        </w:tc>
      </w:tr>
      <w:tr w:rsidR="00F325A4" w:rsidRPr="007078F2" w14:paraId="3511750B" w14:textId="77777777">
        <w:tc>
          <w:tcPr>
            <w:tcW w:w="9290" w:type="dxa"/>
            <w:tcBorders>
              <w:bottom w:val="single" w:sz="12" w:space="0" w:color="000000"/>
            </w:tcBorders>
          </w:tcPr>
          <w:p w14:paraId="651B7787" w14:textId="77777777" w:rsidR="0025130C" w:rsidRPr="007078F2" w:rsidRDefault="00D56C4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proofErr w:type="spellStart"/>
            <w:r w:rsidRPr="007078F2">
              <w:rPr>
                <w:sz w:val="22"/>
                <w:szCs w:val="22"/>
              </w:rPr>
              <w:t>Оцењивање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напредовање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студената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Филозофског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факултета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утврђено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регулисано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је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следећим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правилницима</w:t>
            </w:r>
            <w:proofErr w:type="spellEnd"/>
            <w:r w:rsidRPr="007078F2">
              <w:rPr>
                <w:sz w:val="22"/>
                <w:szCs w:val="22"/>
              </w:rPr>
              <w:t xml:space="preserve">: </w:t>
            </w:r>
            <w:proofErr w:type="spellStart"/>
            <w:r w:rsidRPr="007078F2">
              <w:rPr>
                <w:sz w:val="22"/>
                <w:szCs w:val="22"/>
              </w:rPr>
              <w:t>Правилник</w:t>
            </w:r>
            <w:proofErr w:type="spellEnd"/>
            <w:r w:rsidRPr="007078F2">
              <w:rPr>
                <w:sz w:val="22"/>
                <w:szCs w:val="22"/>
              </w:rPr>
              <w:t xml:space="preserve"> о </w:t>
            </w:r>
            <w:proofErr w:type="spellStart"/>
            <w:r w:rsidRPr="007078F2">
              <w:rPr>
                <w:sz w:val="22"/>
                <w:szCs w:val="22"/>
              </w:rPr>
              <w:t>оцењивању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испитима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Правилник</w:t>
            </w:r>
            <w:proofErr w:type="spellEnd"/>
            <w:r w:rsidRPr="007078F2">
              <w:rPr>
                <w:sz w:val="22"/>
                <w:szCs w:val="22"/>
              </w:rPr>
              <w:t xml:space="preserve"> о </w:t>
            </w:r>
            <w:proofErr w:type="spellStart"/>
            <w:r w:rsidRPr="007078F2">
              <w:rPr>
                <w:sz w:val="22"/>
                <w:szCs w:val="22"/>
              </w:rPr>
              <w:t>пријављивању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предмета</w:t>
            </w:r>
            <w:proofErr w:type="spellEnd"/>
            <w:r w:rsidRPr="007078F2">
              <w:rPr>
                <w:sz w:val="22"/>
                <w:szCs w:val="22"/>
              </w:rPr>
              <w:t xml:space="preserve"> (</w:t>
            </w:r>
            <w:hyperlink r:id="rId25">
              <w:r w:rsidRPr="007078F2">
                <w:rPr>
                  <w:sz w:val="22"/>
                  <w:szCs w:val="22"/>
                  <w:u w:val="single"/>
                </w:rPr>
                <w:t>www.f.bg.ac.rs</w:t>
              </w:r>
            </w:hyperlink>
            <w:r w:rsidRPr="007078F2">
              <w:rPr>
                <w:sz w:val="22"/>
                <w:szCs w:val="22"/>
              </w:rPr>
              <w:t>).</w:t>
            </w:r>
          </w:p>
          <w:p w14:paraId="69C57126" w14:textId="77777777" w:rsidR="0025130C" w:rsidRPr="007078F2" w:rsidRDefault="00D56C4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proofErr w:type="spellStart"/>
            <w:r w:rsidRPr="007078F2">
              <w:rPr>
                <w:sz w:val="22"/>
                <w:szCs w:val="22"/>
              </w:rPr>
              <w:t>Правилником</w:t>
            </w:r>
            <w:proofErr w:type="spellEnd"/>
            <w:r w:rsidRPr="007078F2">
              <w:rPr>
                <w:sz w:val="22"/>
                <w:szCs w:val="22"/>
              </w:rPr>
              <w:t xml:space="preserve"> о </w:t>
            </w:r>
            <w:proofErr w:type="spellStart"/>
            <w:r w:rsidRPr="007078F2">
              <w:rPr>
                <w:sz w:val="22"/>
                <w:szCs w:val="22"/>
              </w:rPr>
              <w:t>оцењивању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proofErr w:type="gramStart"/>
            <w:r w:rsidRPr="007078F2">
              <w:rPr>
                <w:sz w:val="22"/>
                <w:szCs w:val="22"/>
              </w:rPr>
              <w:t>испитима</w:t>
            </w:r>
            <w:proofErr w:type="spellEnd"/>
            <w:r w:rsidRPr="007078F2">
              <w:rPr>
                <w:sz w:val="22"/>
                <w:szCs w:val="22"/>
              </w:rPr>
              <w:t xml:space="preserve">  </w:t>
            </w:r>
            <w:proofErr w:type="spellStart"/>
            <w:r w:rsidRPr="007078F2">
              <w:rPr>
                <w:sz w:val="22"/>
                <w:szCs w:val="22"/>
              </w:rPr>
              <w:t>уређују</w:t>
            </w:r>
            <w:proofErr w:type="spellEnd"/>
            <w:proofErr w:type="gram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структура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вредновање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предиспитних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обавеза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структура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вредновање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испита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организација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поступак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полагања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испита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начин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утврђивања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завршне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оцене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заштита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права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студента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као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друга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питања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од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значаја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за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полагање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испита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оцењивање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на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испиту</w:t>
            </w:r>
            <w:proofErr w:type="spellEnd"/>
            <w:r w:rsidRPr="007078F2">
              <w:rPr>
                <w:sz w:val="22"/>
                <w:szCs w:val="22"/>
              </w:rPr>
              <w:t>.</w:t>
            </w:r>
          </w:p>
          <w:p w14:paraId="5692A95A" w14:textId="77777777" w:rsidR="0025130C" w:rsidRPr="007078F2" w:rsidRDefault="00D56C4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proofErr w:type="spellStart"/>
            <w:r w:rsidRPr="007078F2">
              <w:rPr>
                <w:sz w:val="22"/>
                <w:szCs w:val="22"/>
              </w:rPr>
              <w:t>Правилником</w:t>
            </w:r>
            <w:proofErr w:type="spellEnd"/>
            <w:r w:rsidRPr="007078F2">
              <w:rPr>
                <w:sz w:val="22"/>
                <w:szCs w:val="22"/>
              </w:rPr>
              <w:t xml:space="preserve"> о </w:t>
            </w:r>
            <w:proofErr w:type="spellStart"/>
            <w:r w:rsidRPr="007078F2">
              <w:rPr>
                <w:sz w:val="22"/>
                <w:szCs w:val="22"/>
              </w:rPr>
              <w:t>пријављивању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предмета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уређују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начин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време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пријављивања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студената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за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похађање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наставе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обавезних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изборних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предмета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поступак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критеријуми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утврђивања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редоследа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7078F2">
              <w:rPr>
                <w:sz w:val="22"/>
                <w:szCs w:val="22"/>
              </w:rPr>
              <w:t>кандидата</w:t>
            </w:r>
            <w:proofErr w:type="spellEnd"/>
            <w:r w:rsidRPr="007078F2">
              <w:rPr>
                <w:sz w:val="22"/>
                <w:szCs w:val="22"/>
              </w:rPr>
              <w:t xml:space="preserve">  </w:t>
            </w:r>
            <w:proofErr w:type="spellStart"/>
            <w:r w:rsidRPr="007078F2">
              <w:rPr>
                <w:sz w:val="22"/>
                <w:szCs w:val="22"/>
              </w:rPr>
              <w:t>за</w:t>
            </w:r>
            <w:proofErr w:type="spellEnd"/>
            <w:proofErr w:type="gram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одобравање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похађања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наставе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као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друга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питања</w:t>
            </w:r>
            <w:proofErr w:type="spellEnd"/>
            <w:r w:rsidRPr="007078F2">
              <w:rPr>
                <w:sz w:val="22"/>
                <w:szCs w:val="22"/>
              </w:rPr>
              <w:t>.</w:t>
            </w:r>
            <w:r w:rsidRPr="007078F2">
              <w:rPr>
                <w:sz w:val="22"/>
                <w:szCs w:val="22"/>
              </w:rPr>
              <w:br/>
            </w:r>
            <w:proofErr w:type="spellStart"/>
            <w:r w:rsidRPr="007078F2">
              <w:rPr>
                <w:sz w:val="22"/>
                <w:szCs w:val="22"/>
              </w:rPr>
              <w:t>Студент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савлађује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студијски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програм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основних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академских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студија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чиме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стиче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одређени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број</w:t>
            </w:r>
            <w:proofErr w:type="spellEnd"/>
            <w:r w:rsidRPr="007078F2">
              <w:rPr>
                <w:sz w:val="22"/>
                <w:szCs w:val="22"/>
              </w:rPr>
              <w:t xml:space="preserve"> ЕСПБ. </w:t>
            </w:r>
            <w:proofErr w:type="spellStart"/>
            <w:r w:rsidRPr="007078F2">
              <w:rPr>
                <w:sz w:val="22"/>
                <w:szCs w:val="22"/>
              </w:rPr>
              <w:t>Сваки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појединачни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предмет</w:t>
            </w:r>
            <w:proofErr w:type="spellEnd"/>
            <w:r w:rsidRPr="007078F2">
              <w:rPr>
                <w:sz w:val="22"/>
                <w:szCs w:val="22"/>
              </w:rPr>
              <w:t xml:space="preserve"> у </w:t>
            </w:r>
            <w:proofErr w:type="spellStart"/>
            <w:r w:rsidRPr="007078F2">
              <w:rPr>
                <w:sz w:val="22"/>
                <w:szCs w:val="22"/>
              </w:rPr>
              <w:t>програму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има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одређени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број</w:t>
            </w:r>
            <w:proofErr w:type="spellEnd"/>
            <w:r w:rsidRPr="007078F2">
              <w:rPr>
                <w:sz w:val="22"/>
                <w:szCs w:val="22"/>
              </w:rPr>
              <w:t xml:space="preserve"> ЕСПБ </w:t>
            </w:r>
            <w:proofErr w:type="spellStart"/>
            <w:r w:rsidRPr="007078F2">
              <w:rPr>
                <w:sz w:val="22"/>
                <w:szCs w:val="22"/>
              </w:rPr>
              <w:t>који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студент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остварује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lastRenderedPageBreak/>
              <w:t>када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успехом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положи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испит</w:t>
            </w:r>
            <w:proofErr w:type="spellEnd"/>
            <w:r w:rsidRPr="007078F2">
              <w:rPr>
                <w:sz w:val="22"/>
                <w:szCs w:val="22"/>
              </w:rPr>
              <w:t xml:space="preserve">. </w:t>
            </w:r>
            <w:proofErr w:type="spellStart"/>
            <w:r w:rsidRPr="007078F2">
              <w:rPr>
                <w:sz w:val="22"/>
                <w:szCs w:val="22"/>
              </w:rPr>
              <w:t>Број</w:t>
            </w:r>
            <w:proofErr w:type="spellEnd"/>
            <w:r w:rsidRPr="007078F2">
              <w:rPr>
                <w:sz w:val="22"/>
                <w:szCs w:val="22"/>
              </w:rPr>
              <w:t xml:space="preserve"> ЕСПБ </w:t>
            </w:r>
            <w:proofErr w:type="spellStart"/>
            <w:r w:rsidRPr="007078F2">
              <w:rPr>
                <w:sz w:val="22"/>
                <w:szCs w:val="22"/>
              </w:rPr>
              <w:t>утврђује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на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основу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радног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оптерећења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студента</w:t>
            </w:r>
            <w:proofErr w:type="spellEnd"/>
            <w:r w:rsidRPr="007078F2">
              <w:rPr>
                <w:sz w:val="22"/>
                <w:szCs w:val="22"/>
              </w:rPr>
              <w:t xml:space="preserve"> у </w:t>
            </w:r>
            <w:proofErr w:type="spellStart"/>
            <w:r w:rsidRPr="007078F2">
              <w:rPr>
                <w:sz w:val="22"/>
                <w:szCs w:val="22"/>
              </w:rPr>
              <w:t>савлађивању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одређеног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предмета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применом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i/>
                <w:sz w:val="22"/>
                <w:szCs w:val="22"/>
              </w:rPr>
              <w:t>Јединствене</w:t>
            </w:r>
            <w:proofErr w:type="spellEnd"/>
            <w:r w:rsidRPr="007078F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i/>
                <w:sz w:val="22"/>
                <w:szCs w:val="22"/>
              </w:rPr>
              <w:t>методологије</w:t>
            </w:r>
            <w:proofErr w:type="spellEnd"/>
            <w:r w:rsidRPr="007078F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i/>
                <w:sz w:val="22"/>
                <w:szCs w:val="22"/>
              </w:rPr>
              <w:t>за</w:t>
            </w:r>
            <w:proofErr w:type="spellEnd"/>
            <w:r w:rsidRPr="007078F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i/>
                <w:sz w:val="22"/>
                <w:szCs w:val="22"/>
              </w:rPr>
              <w:t>израчунавање</w:t>
            </w:r>
            <w:proofErr w:type="spellEnd"/>
            <w:r w:rsidRPr="007078F2">
              <w:rPr>
                <w:i/>
                <w:sz w:val="22"/>
                <w:szCs w:val="22"/>
              </w:rPr>
              <w:t xml:space="preserve"> ЕСПБ </w:t>
            </w:r>
            <w:proofErr w:type="spellStart"/>
            <w:r w:rsidRPr="007078F2">
              <w:rPr>
                <w:sz w:val="22"/>
                <w:szCs w:val="22"/>
              </w:rPr>
              <w:t>бодова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за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све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студијске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програме</w:t>
            </w:r>
            <w:proofErr w:type="spellEnd"/>
            <w:r w:rsidRPr="007078F2">
              <w:rPr>
                <w:sz w:val="22"/>
                <w:szCs w:val="22"/>
              </w:rPr>
              <w:t xml:space="preserve">.  </w:t>
            </w:r>
            <w:proofErr w:type="spellStart"/>
            <w:r w:rsidRPr="007078F2">
              <w:rPr>
                <w:sz w:val="22"/>
                <w:szCs w:val="22"/>
              </w:rPr>
              <w:t>Успешност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студената</w:t>
            </w:r>
            <w:proofErr w:type="spellEnd"/>
            <w:r w:rsidRPr="007078F2">
              <w:rPr>
                <w:sz w:val="22"/>
                <w:szCs w:val="22"/>
              </w:rPr>
              <w:t xml:space="preserve"> у </w:t>
            </w:r>
            <w:proofErr w:type="spellStart"/>
            <w:r w:rsidRPr="007078F2">
              <w:rPr>
                <w:sz w:val="22"/>
                <w:szCs w:val="22"/>
              </w:rPr>
              <w:t>савлађивању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одређеног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предмета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континуирано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прати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током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наставе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изражава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поенима</w:t>
            </w:r>
            <w:proofErr w:type="spellEnd"/>
            <w:r w:rsidRPr="007078F2">
              <w:rPr>
                <w:sz w:val="22"/>
                <w:szCs w:val="22"/>
              </w:rPr>
              <w:t xml:space="preserve">. </w:t>
            </w:r>
            <w:proofErr w:type="spellStart"/>
            <w:r w:rsidRPr="007078F2">
              <w:rPr>
                <w:sz w:val="22"/>
                <w:szCs w:val="22"/>
              </w:rPr>
              <w:t>Минимални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број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поена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које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студент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може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да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стекне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испуњавањем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предиспитних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обавеза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током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наставе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је</w:t>
            </w:r>
            <w:proofErr w:type="spellEnd"/>
            <w:r w:rsidRPr="007078F2">
              <w:rPr>
                <w:sz w:val="22"/>
                <w:szCs w:val="22"/>
              </w:rPr>
              <w:t xml:space="preserve"> 30 а </w:t>
            </w:r>
            <w:proofErr w:type="spellStart"/>
            <w:r w:rsidRPr="007078F2">
              <w:rPr>
                <w:sz w:val="22"/>
                <w:szCs w:val="22"/>
              </w:rPr>
              <w:t>максимални</w:t>
            </w:r>
            <w:proofErr w:type="spellEnd"/>
            <w:r w:rsidRPr="007078F2">
              <w:rPr>
                <w:sz w:val="22"/>
                <w:szCs w:val="22"/>
              </w:rPr>
              <w:t xml:space="preserve"> 70 </w:t>
            </w:r>
            <w:proofErr w:type="spellStart"/>
            <w:r w:rsidRPr="007078F2">
              <w:rPr>
                <w:sz w:val="22"/>
                <w:szCs w:val="22"/>
              </w:rPr>
              <w:t>поена</w:t>
            </w:r>
            <w:proofErr w:type="spellEnd"/>
            <w:r w:rsidRPr="007078F2">
              <w:rPr>
                <w:sz w:val="22"/>
                <w:szCs w:val="22"/>
              </w:rPr>
              <w:t xml:space="preserve">. </w:t>
            </w:r>
            <w:proofErr w:type="spellStart"/>
            <w:r w:rsidRPr="007078F2">
              <w:rPr>
                <w:sz w:val="22"/>
                <w:szCs w:val="22"/>
              </w:rPr>
              <w:t>Максимални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број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поена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које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студент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може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да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оствари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на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предмету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је</w:t>
            </w:r>
            <w:proofErr w:type="spellEnd"/>
            <w:r w:rsidRPr="007078F2">
              <w:rPr>
                <w:sz w:val="22"/>
                <w:szCs w:val="22"/>
              </w:rPr>
              <w:t xml:space="preserve"> 100. </w:t>
            </w:r>
            <w:proofErr w:type="spellStart"/>
            <w:r w:rsidRPr="007078F2">
              <w:rPr>
                <w:sz w:val="22"/>
                <w:szCs w:val="22"/>
              </w:rPr>
              <w:t>Студент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стиче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поене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на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предмету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кроз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рад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током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наставе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испуњавањем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предиспитних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обавеза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полагањем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испита</w:t>
            </w:r>
            <w:proofErr w:type="spellEnd"/>
            <w:r w:rsidRPr="007078F2">
              <w:rPr>
                <w:sz w:val="22"/>
                <w:szCs w:val="22"/>
              </w:rPr>
              <w:t xml:space="preserve">. </w:t>
            </w:r>
            <w:proofErr w:type="spellStart"/>
            <w:r w:rsidRPr="007078F2">
              <w:rPr>
                <w:sz w:val="22"/>
                <w:szCs w:val="22"/>
              </w:rPr>
              <w:t>Сваки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предмет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из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студијског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програма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има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јасан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начин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стицања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поена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који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утврђује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програмом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предмета</w:t>
            </w:r>
            <w:proofErr w:type="spellEnd"/>
            <w:r w:rsidRPr="007078F2">
              <w:rPr>
                <w:sz w:val="22"/>
                <w:szCs w:val="22"/>
              </w:rPr>
              <w:t xml:space="preserve">. </w:t>
            </w:r>
            <w:proofErr w:type="spellStart"/>
            <w:r w:rsidRPr="007078F2">
              <w:rPr>
                <w:sz w:val="22"/>
                <w:szCs w:val="22"/>
              </w:rPr>
              <w:t>Студент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стиче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поене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на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основу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активности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предвиђених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програмом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предмета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извршавањем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предиспитних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обавеза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полагањем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испита</w:t>
            </w:r>
            <w:proofErr w:type="spellEnd"/>
            <w:r w:rsidRPr="007078F2">
              <w:rPr>
                <w:sz w:val="22"/>
                <w:szCs w:val="22"/>
              </w:rPr>
              <w:t xml:space="preserve">. </w:t>
            </w:r>
            <w:proofErr w:type="spellStart"/>
            <w:r w:rsidRPr="007078F2">
              <w:rPr>
                <w:sz w:val="22"/>
                <w:szCs w:val="22"/>
              </w:rPr>
              <w:t>Најмање</w:t>
            </w:r>
            <w:proofErr w:type="spellEnd"/>
            <w:r w:rsidRPr="007078F2">
              <w:rPr>
                <w:sz w:val="22"/>
                <w:szCs w:val="22"/>
              </w:rPr>
              <w:t xml:space="preserve"> 30% </w:t>
            </w:r>
            <w:proofErr w:type="spellStart"/>
            <w:r w:rsidRPr="007078F2">
              <w:rPr>
                <w:sz w:val="22"/>
                <w:szCs w:val="22"/>
              </w:rPr>
              <w:t>од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укупног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броја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поена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стиче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писменом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провером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знања</w:t>
            </w:r>
            <w:proofErr w:type="spellEnd"/>
            <w:r w:rsidRPr="007078F2">
              <w:rPr>
                <w:sz w:val="22"/>
                <w:szCs w:val="22"/>
              </w:rPr>
              <w:t xml:space="preserve">. </w:t>
            </w:r>
            <w:proofErr w:type="spellStart"/>
            <w:r w:rsidRPr="007078F2">
              <w:rPr>
                <w:sz w:val="22"/>
                <w:szCs w:val="22"/>
              </w:rPr>
              <w:t>Укупан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успех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студента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на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предмету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изражава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оценом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од</w:t>
            </w:r>
            <w:proofErr w:type="spellEnd"/>
            <w:r w:rsidRPr="007078F2">
              <w:rPr>
                <w:sz w:val="22"/>
                <w:szCs w:val="22"/>
              </w:rPr>
              <w:t xml:space="preserve"> 5 (</w:t>
            </w:r>
            <w:proofErr w:type="spellStart"/>
            <w:r w:rsidRPr="007078F2">
              <w:rPr>
                <w:sz w:val="22"/>
                <w:szCs w:val="22"/>
              </w:rPr>
              <w:t>није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положио</w:t>
            </w:r>
            <w:proofErr w:type="spellEnd"/>
            <w:r w:rsidRPr="007078F2">
              <w:rPr>
                <w:sz w:val="22"/>
                <w:szCs w:val="22"/>
              </w:rPr>
              <w:t xml:space="preserve">) </w:t>
            </w:r>
            <w:proofErr w:type="spellStart"/>
            <w:r w:rsidRPr="007078F2">
              <w:rPr>
                <w:sz w:val="22"/>
                <w:szCs w:val="22"/>
              </w:rPr>
              <w:t>до</w:t>
            </w:r>
            <w:proofErr w:type="spellEnd"/>
            <w:r w:rsidRPr="007078F2">
              <w:rPr>
                <w:sz w:val="22"/>
                <w:szCs w:val="22"/>
              </w:rPr>
              <w:t xml:space="preserve"> 10 (</w:t>
            </w:r>
            <w:proofErr w:type="spellStart"/>
            <w:r w:rsidRPr="007078F2">
              <w:rPr>
                <w:sz w:val="22"/>
                <w:szCs w:val="22"/>
              </w:rPr>
              <w:t>одличан</w:t>
            </w:r>
            <w:proofErr w:type="spellEnd"/>
            <w:r w:rsidRPr="007078F2">
              <w:rPr>
                <w:sz w:val="22"/>
                <w:szCs w:val="22"/>
              </w:rPr>
              <w:t xml:space="preserve">). </w:t>
            </w:r>
            <w:proofErr w:type="spellStart"/>
            <w:r w:rsidRPr="007078F2">
              <w:rPr>
                <w:sz w:val="22"/>
                <w:szCs w:val="22"/>
              </w:rPr>
              <w:t>Оцена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студента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је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заснована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на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укупном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броју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поена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које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је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студент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стекао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испуњавањем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предиспитних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обавеза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полагањем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испита</w:t>
            </w:r>
            <w:proofErr w:type="spellEnd"/>
            <w:r w:rsidRPr="007078F2">
              <w:rPr>
                <w:sz w:val="22"/>
                <w:szCs w:val="22"/>
              </w:rPr>
              <w:t>.</w:t>
            </w:r>
          </w:p>
          <w:p w14:paraId="5377C6C6" w14:textId="77777777" w:rsidR="0025130C" w:rsidRPr="007078F2" w:rsidRDefault="0025130C">
            <w:pPr>
              <w:widowControl/>
              <w:ind w:left="0" w:hanging="2"/>
              <w:jc w:val="both"/>
              <w:rPr>
                <w:sz w:val="22"/>
                <w:szCs w:val="22"/>
              </w:rPr>
            </w:pPr>
          </w:p>
        </w:tc>
      </w:tr>
      <w:tr w:rsidR="00F325A4" w:rsidRPr="007078F2" w14:paraId="2FC8F372" w14:textId="77777777">
        <w:trPr>
          <w:trHeight w:val="1295"/>
        </w:trPr>
        <w:tc>
          <w:tcPr>
            <w:tcW w:w="9290" w:type="dxa"/>
            <w:shd w:val="clear" w:color="auto" w:fill="F2F2F2"/>
          </w:tcPr>
          <w:p w14:paraId="79C3FC09" w14:textId="77777777" w:rsidR="0025130C" w:rsidRPr="007078F2" w:rsidRDefault="00D56C42">
            <w:pPr>
              <w:pBdr>
                <w:bottom w:val="single" w:sz="6" w:space="1" w:color="000000"/>
              </w:pBdr>
              <w:ind w:left="0" w:hanging="2"/>
              <w:rPr>
                <w:sz w:val="22"/>
                <w:szCs w:val="22"/>
              </w:rPr>
            </w:pPr>
            <w:proofErr w:type="spellStart"/>
            <w:r w:rsidRPr="007078F2">
              <w:rPr>
                <w:b/>
                <w:sz w:val="22"/>
                <w:szCs w:val="22"/>
              </w:rPr>
              <w:lastRenderedPageBreak/>
              <w:t>Табеле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b/>
                <w:sz w:val="22"/>
                <w:szCs w:val="22"/>
              </w:rPr>
              <w:t>Прилози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b/>
                <w:sz w:val="22"/>
                <w:szCs w:val="22"/>
              </w:rPr>
              <w:t>за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b/>
                <w:sz w:val="22"/>
                <w:szCs w:val="22"/>
              </w:rPr>
              <w:t>стандард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 8: </w:t>
            </w:r>
          </w:p>
          <w:p w14:paraId="6EA8EBB0" w14:textId="77777777" w:rsidR="0025130C" w:rsidRPr="007078F2" w:rsidRDefault="00D56C42">
            <w:pPr>
              <w:ind w:left="0" w:hanging="2"/>
              <w:rPr>
                <w:sz w:val="22"/>
                <w:szCs w:val="22"/>
              </w:rPr>
            </w:pPr>
            <w:bookmarkStart w:id="29" w:name="_heading=h.49x2ik5" w:colFirst="0" w:colLast="0"/>
            <w:bookmarkEnd w:id="29"/>
            <w:proofErr w:type="spellStart"/>
            <w:r w:rsidRPr="007078F2">
              <w:rPr>
                <w:b/>
                <w:sz w:val="22"/>
                <w:szCs w:val="22"/>
                <w:u w:val="single"/>
              </w:rPr>
              <w:t>Табела</w:t>
            </w:r>
            <w:proofErr w:type="spellEnd"/>
            <w:r w:rsidRPr="007078F2">
              <w:rPr>
                <w:b/>
                <w:sz w:val="22"/>
                <w:szCs w:val="22"/>
                <w:u w:val="single"/>
              </w:rPr>
              <w:t xml:space="preserve"> 8.1</w:t>
            </w:r>
            <w:r w:rsidRPr="007078F2">
              <w:rPr>
                <w:b/>
                <w:sz w:val="22"/>
                <w:szCs w:val="22"/>
              </w:rPr>
              <w:t>.</w:t>
            </w:r>
            <w:r w:rsidRPr="007078F2">
              <w:rPr>
                <w:sz w:val="22"/>
                <w:szCs w:val="22"/>
              </w:rPr>
              <w:t xml:space="preserve"> </w:t>
            </w:r>
            <w:hyperlink r:id="rId26" w:history="1">
              <w:proofErr w:type="spellStart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>Збирна</w:t>
              </w:r>
              <w:proofErr w:type="spellEnd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>листа</w:t>
              </w:r>
              <w:proofErr w:type="spellEnd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>поена</w:t>
              </w:r>
              <w:proofErr w:type="spellEnd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>по</w:t>
              </w:r>
              <w:proofErr w:type="spellEnd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>предметима</w:t>
              </w:r>
              <w:proofErr w:type="spellEnd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>које</w:t>
              </w:r>
              <w:proofErr w:type="spellEnd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>студент</w:t>
              </w:r>
              <w:proofErr w:type="spellEnd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>стиче</w:t>
              </w:r>
              <w:proofErr w:type="spellEnd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>кроз</w:t>
              </w:r>
              <w:proofErr w:type="spellEnd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>рад</w:t>
              </w:r>
              <w:proofErr w:type="spellEnd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у </w:t>
              </w:r>
              <w:proofErr w:type="spellStart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>настави</w:t>
              </w:r>
              <w:proofErr w:type="spellEnd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и </w:t>
              </w:r>
              <w:proofErr w:type="spellStart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>полагањем</w:t>
              </w:r>
              <w:proofErr w:type="spellEnd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>предиспитних</w:t>
              </w:r>
              <w:proofErr w:type="spellEnd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>обавеза</w:t>
              </w:r>
              <w:proofErr w:type="spellEnd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>као</w:t>
              </w:r>
              <w:proofErr w:type="spellEnd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и </w:t>
              </w:r>
              <w:proofErr w:type="spellStart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>на</w:t>
              </w:r>
              <w:proofErr w:type="spellEnd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>испиту</w:t>
              </w:r>
              <w:proofErr w:type="spellEnd"/>
            </w:hyperlink>
            <w:r w:rsidRPr="007078F2">
              <w:rPr>
                <w:sz w:val="22"/>
                <w:szCs w:val="22"/>
              </w:rPr>
              <w:t xml:space="preserve">. </w:t>
            </w:r>
          </w:p>
          <w:p w14:paraId="6166BA0B" w14:textId="77777777" w:rsidR="0025130C" w:rsidRPr="007078F2" w:rsidRDefault="00D56C42">
            <w:pPr>
              <w:pBdr>
                <w:bottom w:val="single" w:sz="6" w:space="1" w:color="000000"/>
              </w:pBdr>
              <w:ind w:left="0" w:hanging="2"/>
              <w:rPr>
                <w:sz w:val="22"/>
                <w:szCs w:val="22"/>
              </w:rPr>
            </w:pPr>
            <w:bookmarkStart w:id="30" w:name="_heading=h.2p2csry" w:colFirst="0" w:colLast="0"/>
            <w:bookmarkEnd w:id="30"/>
            <w:proofErr w:type="spellStart"/>
            <w:r w:rsidRPr="007078F2">
              <w:rPr>
                <w:b/>
                <w:sz w:val="22"/>
                <w:szCs w:val="22"/>
                <w:u w:val="single"/>
              </w:rPr>
              <w:t>Табела</w:t>
            </w:r>
            <w:proofErr w:type="spellEnd"/>
            <w:r w:rsidRPr="007078F2">
              <w:rPr>
                <w:b/>
                <w:sz w:val="22"/>
                <w:szCs w:val="22"/>
                <w:u w:val="single"/>
              </w:rPr>
              <w:t xml:space="preserve"> 8.2.</w:t>
            </w:r>
            <w:r w:rsidRPr="007078F2">
              <w:rPr>
                <w:sz w:val="22"/>
                <w:szCs w:val="22"/>
              </w:rPr>
              <w:t xml:space="preserve"> </w:t>
            </w:r>
            <w:hyperlink r:id="rId27" w:history="1">
              <w:proofErr w:type="spellStart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>Статистички</w:t>
              </w:r>
              <w:proofErr w:type="spellEnd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>подаци</w:t>
              </w:r>
              <w:proofErr w:type="spellEnd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о </w:t>
              </w:r>
              <w:proofErr w:type="spellStart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>напредовању</w:t>
              </w:r>
              <w:proofErr w:type="spellEnd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>студената</w:t>
              </w:r>
              <w:proofErr w:type="spellEnd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>на</w:t>
              </w:r>
              <w:proofErr w:type="spellEnd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>студијском</w:t>
              </w:r>
              <w:proofErr w:type="spellEnd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>програму</w:t>
              </w:r>
              <w:proofErr w:type="spellEnd"/>
            </w:hyperlink>
            <w:r w:rsidRPr="007078F2">
              <w:rPr>
                <w:sz w:val="22"/>
                <w:szCs w:val="22"/>
              </w:rPr>
              <w:t>.</w:t>
            </w:r>
          </w:p>
          <w:p w14:paraId="3CFC229F" w14:textId="77777777" w:rsidR="0025130C" w:rsidRPr="007078F2" w:rsidRDefault="00D56C42">
            <w:pPr>
              <w:ind w:left="0" w:hanging="2"/>
              <w:rPr>
                <w:sz w:val="22"/>
                <w:szCs w:val="22"/>
              </w:rPr>
            </w:pPr>
            <w:bookmarkStart w:id="31" w:name="_heading=h.147n2zr" w:colFirst="0" w:colLast="0"/>
            <w:bookmarkEnd w:id="31"/>
            <w:proofErr w:type="spellStart"/>
            <w:r w:rsidRPr="007078F2">
              <w:rPr>
                <w:b/>
                <w:sz w:val="22"/>
                <w:szCs w:val="22"/>
                <w:u w:val="single"/>
              </w:rPr>
              <w:t>Прилог</w:t>
            </w:r>
            <w:proofErr w:type="spellEnd"/>
            <w:r w:rsidRPr="007078F2">
              <w:rPr>
                <w:b/>
                <w:sz w:val="22"/>
                <w:szCs w:val="22"/>
                <w:u w:val="single"/>
              </w:rPr>
              <w:t xml:space="preserve"> 8.2</w:t>
            </w:r>
            <w:r w:rsidRPr="007078F2">
              <w:rPr>
                <w:b/>
                <w:sz w:val="22"/>
                <w:szCs w:val="22"/>
              </w:rPr>
              <w:t xml:space="preserve">.  </w:t>
            </w:r>
            <w:hyperlink r:id="rId28" w:history="1">
              <w:proofErr w:type="spellStart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>Књига</w:t>
              </w:r>
              <w:proofErr w:type="spellEnd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>предмета</w:t>
              </w:r>
              <w:proofErr w:type="spellEnd"/>
            </w:hyperlink>
            <w:r w:rsidRPr="007078F2">
              <w:rPr>
                <w:sz w:val="22"/>
                <w:szCs w:val="22"/>
              </w:rPr>
              <w:t xml:space="preserve"> - (у </w:t>
            </w:r>
            <w:proofErr w:type="spellStart"/>
            <w:proofErr w:type="gramStart"/>
            <w:r w:rsidRPr="007078F2">
              <w:rPr>
                <w:sz w:val="22"/>
                <w:szCs w:val="22"/>
              </w:rPr>
              <w:t>документацији</w:t>
            </w:r>
            <w:proofErr w:type="spellEnd"/>
            <w:r w:rsidRPr="007078F2">
              <w:rPr>
                <w:sz w:val="22"/>
                <w:szCs w:val="22"/>
              </w:rPr>
              <w:t xml:space="preserve">  и</w:t>
            </w:r>
            <w:proofErr w:type="gram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на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сајту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институције</w:t>
            </w:r>
            <w:proofErr w:type="spellEnd"/>
            <w:r w:rsidRPr="007078F2">
              <w:rPr>
                <w:sz w:val="22"/>
                <w:szCs w:val="22"/>
              </w:rPr>
              <w:t>).</w:t>
            </w:r>
          </w:p>
        </w:tc>
      </w:tr>
    </w:tbl>
    <w:p w14:paraId="4B303368" w14:textId="77777777" w:rsidR="0025130C" w:rsidRPr="007078F2" w:rsidRDefault="0025130C">
      <w:pPr>
        <w:ind w:left="0" w:hanging="2"/>
        <w:rPr>
          <w:sz w:val="22"/>
          <w:szCs w:val="22"/>
        </w:rPr>
      </w:pPr>
    </w:p>
    <w:p w14:paraId="1330F234" w14:textId="77777777" w:rsidR="0025130C" w:rsidRPr="007078F2" w:rsidRDefault="0072614F">
      <w:pPr>
        <w:ind w:left="0" w:hanging="2"/>
        <w:jc w:val="center"/>
        <w:rPr>
          <w:sz w:val="22"/>
          <w:szCs w:val="22"/>
        </w:rPr>
      </w:pPr>
      <w:hyperlink w:anchor="bookmark=id.30j0zll">
        <w:proofErr w:type="spellStart"/>
        <w:r w:rsidR="00D56C42" w:rsidRPr="007078F2">
          <w:rPr>
            <w:sz w:val="22"/>
            <w:szCs w:val="22"/>
            <w:u w:val="single"/>
          </w:rPr>
          <w:t>Стандарди</w:t>
        </w:r>
        <w:proofErr w:type="spellEnd"/>
      </w:hyperlink>
    </w:p>
    <w:p w14:paraId="57C86B10" w14:textId="77777777" w:rsidR="0025130C" w:rsidRPr="007078F2" w:rsidRDefault="0025130C">
      <w:pPr>
        <w:ind w:left="0" w:hanging="2"/>
        <w:rPr>
          <w:sz w:val="22"/>
          <w:szCs w:val="22"/>
        </w:rPr>
      </w:pPr>
      <w:bookmarkStart w:id="32" w:name="bookmark=id.3o7alnk" w:colFirst="0" w:colLast="0"/>
      <w:bookmarkEnd w:id="32"/>
    </w:p>
    <w:tbl>
      <w:tblPr>
        <w:tblStyle w:val="a8"/>
        <w:tblW w:w="929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290"/>
      </w:tblGrid>
      <w:tr w:rsidR="00F325A4" w:rsidRPr="007078F2" w14:paraId="02D5FCBD" w14:textId="77777777">
        <w:tc>
          <w:tcPr>
            <w:tcW w:w="9290" w:type="dxa"/>
            <w:shd w:val="clear" w:color="auto" w:fill="F2F2F2"/>
          </w:tcPr>
          <w:p w14:paraId="3EC02B2A" w14:textId="77777777" w:rsidR="0025130C" w:rsidRPr="007078F2" w:rsidRDefault="00D56C42">
            <w:pPr>
              <w:ind w:left="0" w:hanging="2"/>
              <w:rPr>
                <w:sz w:val="22"/>
                <w:szCs w:val="22"/>
              </w:rPr>
            </w:pPr>
            <w:proofErr w:type="spellStart"/>
            <w:r w:rsidRPr="007078F2">
              <w:rPr>
                <w:b/>
                <w:sz w:val="22"/>
                <w:szCs w:val="22"/>
              </w:rPr>
              <w:t>Стандард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 9. </w:t>
            </w:r>
            <w:proofErr w:type="spellStart"/>
            <w:r w:rsidRPr="007078F2">
              <w:rPr>
                <w:b/>
                <w:sz w:val="22"/>
                <w:szCs w:val="22"/>
              </w:rPr>
              <w:t>Наставно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b/>
                <w:sz w:val="22"/>
                <w:szCs w:val="22"/>
              </w:rPr>
              <w:t>особље</w:t>
            </w:r>
            <w:proofErr w:type="spellEnd"/>
          </w:p>
          <w:p w14:paraId="6D44C8BD" w14:textId="77777777" w:rsidR="0025130C" w:rsidRPr="007078F2" w:rsidRDefault="00D56C42">
            <w:pPr>
              <w:ind w:left="0" w:hanging="2"/>
              <w:rPr>
                <w:sz w:val="22"/>
                <w:szCs w:val="22"/>
              </w:rPr>
            </w:pPr>
            <w:proofErr w:type="spellStart"/>
            <w:r w:rsidRPr="007078F2">
              <w:rPr>
                <w:sz w:val="22"/>
                <w:szCs w:val="22"/>
              </w:rPr>
              <w:t>За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реализацију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студијског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програма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обезбеђено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је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наставно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особље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потребним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научним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уметничким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proofErr w:type="gramStart"/>
            <w:r w:rsidRPr="007078F2">
              <w:rPr>
                <w:sz w:val="22"/>
                <w:szCs w:val="22"/>
              </w:rPr>
              <w:t>стручним</w:t>
            </w:r>
            <w:proofErr w:type="spellEnd"/>
            <w:r w:rsidRPr="007078F2">
              <w:rPr>
                <w:sz w:val="22"/>
                <w:szCs w:val="22"/>
              </w:rPr>
              <w:t xml:space="preserve">  </w:t>
            </w:r>
            <w:proofErr w:type="spellStart"/>
            <w:r w:rsidRPr="007078F2">
              <w:rPr>
                <w:sz w:val="22"/>
                <w:szCs w:val="22"/>
              </w:rPr>
              <w:t>квалификацијама</w:t>
            </w:r>
            <w:proofErr w:type="spellEnd"/>
            <w:proofErr w:type="gramEnd"/>
            <w:r w:rsidRPr="007078F2">
              <w:rPr>
                <w:sz w:val="22"/>
                <w:szCs w:val="22"/>
              </w:rPr>
              <w:t xml:space="preserve">. </w:t>
            </w:r>
          </w:p>
        </w:tc>
      </w:tr>
      <w:tr w:rsidR="00F325A4" w:rsidRPr="007078F2" w14:paraId="343C88A6" w14:textId="77777777">
        <w:tc>
          <w:tcPr>
            <w:tcW w:w="9290" w:type="dxa"/>
            <w:tcBorders>
              <w:bottom w:val="single" w:sz="12" w:space="0" w:color="000000"/>
            </w:tcBorders>
          </w:tcPr>
          <w:p w14:paraId="4ACF04A9" w14:textId="70E870EB" w:rsidR="0025130C" w:rsidRPr="007078F2" w:rsidRDefault="00D56C4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proofErr w:type="spellStart"/>
            <w:r w:rsidRPr="007078F2">
              <w:rPr>
                <w:sz w:val="22"/>
                <w:szCs w:val="22"/>
              </w:rPr>
              <w:t>На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Филозофском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факултету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је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ангажован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довољан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број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наставника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сарадника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за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реализацију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предложеног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студијског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програма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то</w:t>
            </w:r>
            <w:proofErr w:type="spellEnd"/>
            <w:r w:rsidRPr="007078F2">
              <w:rPr>
                <w:sz w:val="22"/>
                <w:szCs w:val="22"/>
              </w:rPr>
              <w:t xml:space="preserve"> 56 </w:t>
            </w:r>
            <w:proofErr w:type="spellStart"/>
            <w:r w:rsidRPr="007078F2">
              <w:rPr>
                <w:sz w:val="22"/>
                <w:szCs w:val="22"/>
              </w:rPr>
              <w:t>наставника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пуним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радним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временом</w:t>
            </w:r>
            <w:proofErr w:type="spellEnd"/>
            <w:r w:rsidRPr="007078F2">
              <w:rPr>
                <w:sz w:val="22"/>
                <w:szCs w:val="22"/>
              </w:rPr>
              <w:t xml:space="preserve"> (86%), 4 </w:t>
            </w:r>
            <w:proofErr w:type="spellStart"/>
            <w:r w:rsidRPr="007078F2">
              <w:rPr>
                <w:sz w:val="22"/>
                <w:szCs w:val="22"/>
              </w:rPr>
              <w:t>наставника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делом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радног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времена</w:t>
            </w:r>
            <w:proofErr w:type="spellEnd"/>
            <w:r w:rsidRPr="007078F2">
              <w:rPr>
                <w:sz w:val="22"/>
                <w:szCs w:val="22"/>
              </w:rPr>
              <w:t xml:space="preserve">, 4 </w:t>
            </w:r>
            <w:proofErr w:type="spellStart"/>
            <w:r w:rsidRPr="007078F2">
              <w:rPr>
                <w:sz w:val="22"/>
                <w:szCs w:val="22"/>
              </w:rPr>
              <w:t>наставника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по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7078F2">
              <w:rPr>
                <w:sz w:val="22"/>
                <w:szCs w:val="22"/>
              </w:rPr>
              <w:t>уговору</w:t>
            </w:r>
            <w:proofErr w:type="spellEnd"/>
            <w:r w:rsidRPr="007078F2">
              <w:rPr>
                <w:sz w:val="22"/>
                <w:szCs w:val="22"/>
              </w:rPr>
              <w:t xml:space="preserve">  о</w:t>
            </w:r>
            <w:proofErr w:type="gram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допунском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раду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један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сарадник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делом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радног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времена</w:t>
            </w:r>
            <w:proofErr w:type="spellEnd"/>
            <w:r w:rsidRPr="007078F2">
              <w:rPr>
                <w:sz w:val="22"/>
                <w:szCs w:val="22"/>
              </w:rPr>
              <w:t xml:space="preserve">. </w:t>
            </w:r>
            <w:proofErr w:type="spellStart"/>
            <w:r w:rsidRPr="007078F2">
              <w:rPr>
                <w:sz w:val="22"/>
                <w:szCs w:val="22"/>
              </w:rPr>
              <w:t>За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наставнике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који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ангажовани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путем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уговора</w:t>
            </w:r>
            <w:proofErr w:type="spellEnd"/>
            <w:r w:rsidRPr="007078F2">
              <w:rPr>
                <w:sz w:val="22"/>
                <w:szCs w:val="22"/>
              </w:rPr>
              <w:t xml:space="preserve"> о </w:t>
            </w:r>
            <w:proofErr w:type="spellStart"/>
            <w:r w:rsidRPr="007078F2">
              <w:rPr>
                <w:sz w:val="22"/>
                <w:szCs w:val="22"/>
              </w:rPr>
              <w:t>допунском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раду</w:t>
            </w:r>
            <w:proofErr w:type="spellEnd"/>
            <w:r w:rsidRPr="007078F2">
              <w:rPr>
                <w:sz w:val="22"/>
                <w:szCs w:val="22"/>
              </w:rPr>
              <w:t xml:space="preserve"> у </w:t>
            </w:r>
            <w:proofErr w:type="spellStart"/>
            <w:r w:rsidRPr="007078F2">
              <w:rPr>
                <w:sz w:val="22"/>
                <w:szCs w:val="22"/>
              </w:rPr>
              <w:t>реализацији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овог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програма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обезбеђене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сагласности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одговарајућих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високошколских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установа</w:t>
            </w:r>
            <w:proofErr w:type="spellEnd"/>
            <w:r w:rsidRPr="007078F2">
              <w:rPr>
                <w:sz w:val="22"/>
                <w:szCs w:val="22"/>
              </w:rPr>
              <w:t xml:space="preserve">. </w:t>
            </w:r>
            <w:proofErr w:type="spellStart"/>
            <w:r w:rsidRPr="007078F2">
              <w:rPr>
                <w:sz w:val="22"/>
                <w:szCs w:val="22"/>
              </w:rPr>
              <w:t>Наставници</w:t>
            </w:r>
            <w:proofErr w:type="spellEnd"/>
            <w:r w:rsidRPr="007078F2">
              <w:rPr>
                <w:sz w:val="22"/>
                <w:szCs w:val="22"/>
              </w:rPr>
              <w:t xml:space="preserve"> у </w:t>
            </w:r>
            <w:proofErr w:type="spellStart"/>
            <w:r w:rsidRPr="007078F2">
              <w:rPr>
                <w:sz w:val="22"/>
                <w:szCs w:val="22"/>
              </w:rPr>
              <w:t>радном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односу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пуним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радним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временом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изводе</w:t>
            </w:r>
            <w:proofErr w:type="spellEnd"/>
            <w:r w:rsidRPr="007078F2">
              <w:rPr>
                <w:sz w:val="22"/>
                <w:szCs w:val="22"/>
              </w:rPr>
              <w:t xml:space="preserve"> 92,43 % </w:t>
            </w:r>
            <w:proofErr w:type="spellStart"/>
            <w:r w:rsidRPr="007078F2">
              <w:rPr>
                <w:sz w:val="22"/>
                <w:szCs w:val="22"/>
              </w:rPr>
              <w:t>часова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активне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наставе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на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студијском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програму</w:t>
            </w:r>
            <w:proofErr w:type="spellEnd"/>
            <w:r w:rsidRPr="007078F2">
              <w:rPr>
                <w:sz w:val="22"/>
                <w:szCs w:val="22"/>
              </w:rPr>
              <w:t xml:space="preserve">. </w:t>
            </w:r>
            <w:proofErr w:type="spellStart"/>
            <w:r w:rsidRPr="007078F2">
              <w:rPr>
                <w:sz w:val="22"/>
                <w:szCs w:val="22"/>
              </w:rPr>
              <w:t>Такође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наставници</w:t>
            </w:r>
            <w:proofErr w:type="spellEnd"/>
            <w:r w:rsidRPr="007078F2">
              <w:rPr>
                <w:sz w:val="22"/>
                <w:szCs w:val="22"/>
              </w:rPr>
              <w:t xml:space="preserve"> у </w:t>
            </w:r>
            <w:proofErr w:type="spellStart"/>
            <w:r w:rsidRPr="007078F2">
              <w:rPr>
                <w:sz w:val="22"/>
                <w:szCs w:val="22"/>
              </w:rPr>
              <w:t>радном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односу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пуним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радним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временом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изводе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више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од</w:t>
            </w:r>
            <w:proofErr w:type="spellEnd"/>
            <w:r w:rsidRPr="007078F2">
              <w:rPr>
                <w:sz w:val="22"/>
                <w:szCs w:val="22"/>
              </w:rPr>
              <w:t xml:space="preserve"> 50% </w:t>
            </w:r>
            <w:proofErr w:type="spellStart"/>
            <w:r w:rsidRPr="007078F2">
              <w:rPr>
                <w:sz w:val="22"/>
                <w:szCs w:val="22"/>
              </w:rPr>
              <w:t>предавања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из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научно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стручно-апликативних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предмета</w:t>
            </w:r>
            <w:proofErr w:type="spellEnd"/>
            <w:r w:rsidRPr="007078F2">
              <w:rPr>
                <w:sz w:val="22"/>
                <w:szCs w:val="22"/>
              </w:rPr>
              <w:t xml:space="preserve">. </w:t>
            </w:r>
            <w:proofErr w:type="spellStart"/>
            <w:r w:rsidRPr="007078F2">
              <w:rPr>
                <w:sz w:val="22"/>
                <w:szCs w:val="22"/>
              </w:rPr>
              <w:t>Сви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наставници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располажу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стручним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квалификацијама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из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ужих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научних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области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које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обухваћене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студијским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програмом</w:t>
            </w:r>
            <w:proofErr w:type="spellEnd"/>
            <w:r w:rsidRPr="007078F2">
              <w:rPr>
                <w:sz w:val="22"/>
                <w:szCs w:val="22"/>
              </w:rPr>
              <w:t xml:space="preserve">. </w:t>
            </w:r>
            <w:proofErr w:type="spellStart"/>
            <w:r w:rsidRPr="007078F2">
              <w:rPr>
                <w:sz w:val="22"/>
                <w:szCs w:val="22"/>
              </w:rPr>
              <w:t>Компетентност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наставника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утврђена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је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на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основу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научних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радова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објављених</w:t>
            </w:r>
            <w:proofErr w:type="spellEnd"/>
            <w:r w:rsidRPr="007078F2">
              <w:rPr>
                <w:sz w:val="22"/>
                <w:szCs w:val="22"/>
              </w:rPr>
              <w:t xml:space="preserve"> у </w:t>
            </w:r>
            <w:proofErr w:type="spellStart"/>
            <w:r w:rsidRPr="007078F2">
              <w:rPr>
                <w:sz w:val="22"/>
                <w:szCs w:val="22"/>
              </w:rPr>
              <w:t>међународним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часописима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домаћим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часописима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радова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објављених</w:t>
            </w:r>
            <w:proofErr w:type="spellEnd"/>
            <w:r w:rsidRPr="007078F2">
              <w:rPr>
                <w:sz w:val="22"/>
                <w:szCs w:val="22"/>
              </w:rPr>
              <w:t xml:space="preserve"> у </w:t>
            </w:r>
            <w:proofErr w:type="spellStart"/>
            <w:r w:rsidRPr="007078F2">
              <w:rPr>
                <w:sz w:val="22"/>
                <w:szCs w:val="22"/>
              </w:rPr>
              <w:t>зборницима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међународних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научних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скупова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монографија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уџбеника</w:t>
            </w:r>
            <w:proofErr w:type="spellEnd"/>
            <w:r w:rsidRPr="007078F2">
              <w:rPr>
                <w:sz w:val="22"/>
                <w:szCs w:val="22"/>
              </w:rPr>
              <w:t xml:space="preserve">. </w:t>
            </w:r>
            <w:proofErr w:type="spellStart"/>
            <w:r w:rsidRPr="007078F2">
              <w:rPr>
                <w:sz w:val="22"/>
                <w:szCs w:val="22"/>
              </w:rPr>
              <w:t>Подаци</w:t>
            </w:r>
            <w:proofErr w:type="spellEnd"/>
            <w:r w:rsidRPr="007078F2">
              <w:rPr>
                <w:sz w:val="22"/>
                <w:szCs w:val="22"/>
              </w:rPr>
              <w:t xml:space="preserve"> о </w:t>
            </w:r>
            <w:proofErr w:type="spellStart"/>
            <w:r w:rsidRPr="007078F2">
              <w:rPr>
                <w:sz w:val="22"/>
                <w:szCs w:val="22"/>
              </w:rPr>
              <w:t>наставницима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сарадницима</w:t>
            </w:r>
            <w:proofErr w:type="spellEnd"/>
            <w:r w:rsidRPr="007078F2">
              <w:rPr>
                <w:sz w:val="22"/>
                <w:szCs w:val="22"/>
              </w:rPr>
              <w:t xml:space="preserve"> (</w:t>
            </w:r>
            <w:proofErr w:type="spellStart"/>
            <w:r w:rsidRPr="007078F2">
              <w:rPr>
                <w:sz w:val="22"/>
                <w:szCs w:val="22"/>
              </w:rPr>
              <w:t>радна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биографија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избори</w:t>
            </w:r>
            <w:proofErr w:type="spellEnd"/>
            <w:r w:rsidRPr="007078F2">
              <w:rPr>
                <w:sz w:val="22"/>
                <w:szCs w:val="22"/>
              </w:rPr>
              <w:t xml:space="preserve"> у </w:t>
            </w:r>
            <w:proofErr w:type="spellStart"/>
            <w:r w:rsidRPr="007078F2">
              <w:rPr>
                <w:sz w:val="22"/>
                <w:szCs w:val="22"/>
              </w:rPr>
              <w:t>звања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референце</w:t>
            </w:r>
            <w:proofErr w:type="spellEnd"/>
            <w:r w:rsidRPr="007078F2">
              <w:rPr>
                <w:sz w:val="22"/>
                <w:szCs w:val="22"/>
              </w:rPr>
              <w:t xml:space="preserve">) </w:t>
            </w:r>
            <w:proofErr w:type="spellStart"/>
            <w:r w:rsidRPr="007078F2">
              <w:rPr>
                <w:sz w:val="22"/>
                <w:szCs w:val="22"/>
              </w:rPr>
              <w:t>су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доступне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јавности</w:t>
            </w:r>
            <w:proofErr w:type="spellEnd"/>
            <w:r w:rsidRPr="007078F2">
              <w:rPr>
                <w:sz w:val="22"/>
                <w:szCs w:val="22"/>
              </w:rPr>
              <w:t xml:space="preserve"> (</w:t>
            </w:r>
            <w:hyperlink r:id="rId29">
              <w:r w:rsidRPr="007078F2">
                <w:rPr>
                  <w:sz w:val="22"/>
                  <w:szCs w:val="22"/>
                  <w:u w:val="single"/>
                </w:rPr>
                <w:t>www.f.bg.ac.rs</w:t>
              </w:r>
            </w:hyperlink>
            <w:r w:rsidRPr="007078F2">
              <w:rPr>
                <w:sz w:val="22"/>
                <w:szCs w:val="22"/>
              </w:rPr>
              <w:t xml:space="preserve">). </w:t>
            </w:r>
            <w:proofErr w:type="spellStart"/>
            <w:r w:rsidRPr="007078F2">
              <w:rPr>
                <w:sz w:val="22"/>
                <w:szCs w:val="22"/>
              </w:rPr>
              <w:t>Наставници</w:t>
            </w:r>
            <w:proofErr w:type="spellEnd"/>
            <w:r w:rsidRPr="007078F2">
              <w:rPr>
                <w:sz w:val="22"/>
                <w:szCs w:val="22"/>
              </w:rPr>
              <w:t xml:space="preserve"> у </w:t>
            </w:r>
            <w:proofErr w:type="spellStart"/>
            <w:r w:rsidRPr="007078F2">
              <w:rPr>
                <w:sz w:val="22"/>
                <w:szCs w:val="22"/>
              </w:rPr>
              <w:t>радном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односу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пуним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радним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временом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имају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следећа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наставна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звања</w:t>
            </w:r>
            <w:proofErr w:type="spellEnd"/>
            <w:r w:rsidRPr="007078F2">
              <w:rPr>
                <w:sz w:val="22"/>
                <w:szCs w:val="22"/>
              </w:rPr>
              <w:t xml:space="preserve">: </w:t>
            </w:r>
            <w:proofErr w:type="spellStart"/>
            <w:r w:rsidRPr="007078F2">
              <w:rPr>
                <w:sz w:val="22"/>
                <w:szCs w:val="22"/>
              </w:rPr>
              <w:t>доцент</w:t>
            </w:r>
            <w:proofErr w:type="spellEnd"/>
            <w:r w:rsidRPr="007078F2">
              <w:rPr>
                <w:sz w:val="22"/>
                <w:szCs w:val="22"/>
              </w:rPr>
              <w:t xml:space="preserve"> (34%), </w:t>
            </w:r>
            <w:proofErr w:type="spellStart"/>
            <w:r w:rsidRPr="007078F2">
              <w:rPr>
                <w:sz w:val="22"/>
                <w:szCs w:val="22"/>
              </w:rPr>
              <w:t>ванредни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професор</w:t>
            </w:r>
            <w:proofErr w:type="spellEnd"/>
            <w:r w:rsidRPr="007078F2">
              <w:rPr>
                <w:sz w:val="22"/>
                <w:szCs w:val="22"/>
              </w:rPr>
              <w:t xml:space="preserve"> (30%), </w:t>
            </w:r>
            <w:proofErr w:type="spellStart"/>
            <w:r w:rsidRPr="007078F2">
              <w:rPr>
                <w:sz w:val="22"/>
                <w:szCs w:val="22"/>
              </w:rPr>
              <w:t>редовни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професор</w:t>
            </w:r>
            <w:proofErr w:type="spellEnd"/>
            <w:r w:rsidRPr="007078F2">
              <w:rPr>
                <w:sz w:val="22"/>
                <w:szCs w:val="22"/>
              </w:rPr>
              <w:t xml:space="preserve"> (29%) и </w:t>
            </w:r>
            <w:proofErr w:type="spellStart"/>
            <w:r w:rsidRPr="007078F2">
              <w:rPr>
                <w:sz w:val="22"/>
                <w:szCs w:val="22"/>
              </w:rPr>
              <w:t>наставник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страног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језика</w:t>
            </w:r>
            <w:proofErr w:type="spellEnd"/>
            <w:r w:rsidRPr="007078F2">
              <w:rPr>
                <w:sz w:val="22"/>
                <w:szCs w:val="22"/>
              </w:rPr>
              <w:t xml:space="preserve"> (7%). </w:t>
            </w:r>
            <w:proofErr w:type="spellStart"/>
            <w:r w:rsidRPr="007078F2">
              <w:rPr>
                <w:sz w:val="22"/>
                <w:szCs w:val="22"/>
              </w:rPr>
              <w:t>Предложени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студијски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програм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испуњава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нормативе</w:t>
            </w:r>
            <w:proofErr w:type="spellEnd"/>
            <w:r w:rsidRPr="007078F2">
              <w:rPr>
                <w:sz w:val="22"/>
                <w:szCs w:val="22"/>
              </w:rPr>
              <w:t xml:space="preserve"> у </w:t>
            </w:r>
            <w:proofErr w:type="spellStart"/>
            <w:r w:rsidRPr="007078F2">
              <w:rPr>
                <w:sz w:val="22"/>
                <w:szCs w:val="22"/>
              </w:rPr>
              <w:t>погледу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броја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студената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по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наставним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групама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за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поље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друштвено-хуманистичких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наука</w:t>
            </w:r>
            <w:proofErr w:type="spellEnd"/>
            <w:r w:rsidRPr="007078F2">
              <w:rPr>
                <w:sz w:val="22"/>
                <w:szCs w:val="22"/>
              </w:rPr>
              <w:t xml:space="preserve">. </w:t>
            </w:r>
          </w:p>
          <w:p w14:paraId="02F2B5FE" w14:textId="77777777" w:rsidR="0025130C" w:rsidRPr="007078F2" w:rsidRDefault="0025130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</w:p>
        </w:tc>
      </w:tr>
      <w:tr w:rsidR="00F325A4" w:rsidRPr="007078F2" w14:paraId="4FC364BD" w14:textId="77777777">
        <w:trPr>
          <w:trHeight w:val="1954"/>
        </w:trPr>
        <w:tc>
          <w:tcPr>
            <w:tcW w:w="9290" w:type="dxa"/>
            <w:shd w:val="clear" w:color="auto" w:fill="F2F2F2"/>
          </w:tcPr>
          <w:p w14:paraId="115304B4" w14:textId="77777777" w:rsidR="0025130C" w:rsidRPr="007078F2" w:rsidRDefault="00D56C42">
            <w:pPr>
              <w:pBdr>
                <w:bottom w:val="single" w:sz="6" w:space="1" w:color="000000"/>
              </w:pBdr>
              <w:ind w:left="0" w:hanging="2"/>
              <w:jc w:val="both"/>
              <w:rPr>
                <w:sz w:val="22"/>
                <w:szCs w:val="22"/>
              </w:rPr>
            </w:pPr>
            <w:proofErr w:type="spellStart"/>
            <w:r w:rsidRPr="007078F2">
              <w:rPr>
                <w:b/>
                <w:sz w:val="22"/>
                <w:szCs w:val="22"/>
              </w:rPr>
              <w:t>Табеле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b/>
                <w:sz w:val="22"/>
                <w:szCs w:val="22"/>
              </w:rPr>
              <w:t>Прилози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b/>
                <w:sz w:val="22"/>
                <w:szCs w:val="22"/>
              </w:rPr>
              <w:t>за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b/>
                <w:sz w:val="22"/>
                <w:szCs w:val="22"/>
              </w:rPr>
              <w:t>стандард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 9:</w:t>
            </w:r>
          </w:p>
          <w:p w14:paraId="38E820F1" w14:textId="3CBE7345" w:rsidR="0025130C" w:rsidRPr="007078F2" w:rsidRDefault="00D56C42">
            <w:pPr>
              <w:ind w:left="0" w:hanging="2"/>
              <w:rPr>
                <w:sz w:val="22"/>
                <w:szCs w:val="22"/>
              </w:rPr>
            </w:pPr>
            <w:bookmarkStart w:id="33" w:name="_heading=h.23ckvvd" w:colFirst="0" w:colLast="0"/>
            <w:bookmarkEnd w:id="33"/>
            <w:proofErr w:type="spellStart"/>
            <w:r w:rsidRPr="007078F2">
              <w:rPr>
                <w:b/>
                <w:sz w:val="22"/>
                <w:szCs w:val="22"/>
              </w:rPr>
              <w:t>Табела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 9. 0</w:t>
            </w:r>
            <w:r w:rsidRPr="007078F2">
              <w:rPr>
                <w:sz w:val="22"/>
                <w:szCs w:val="22"/>
              </w:rPr>
              <w:t xml:space="preserve">. </w:t>
            </w:r>
            <w:proofErr w:type="spellStart"/>
            <w:r w:rsidRPr="007078F2">
              <w:rPr>
                <w:sz w:val="22"/>
                <w:szCs w:val="22"/>
              </w:rPr>
              <w:t>Укупни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подаци</w:t>
            </w:r>
            <w:proofErr w:type="spellEnd"/>
            <w:r w:rsidRPr="007078F2">
              <w:rPr>
                <w:sz w:val="22"/>
                <w:szCs w:val="22"/>
              </w:rPr>
              <w:t xml:space="preserve"> о </w:t>
            </w:r>
            <w:proofErr w:type="spellStart"/>
            <w:r w:rsidRPr="007078F2">
              <w:rPr>
                <w:sz w:val="22"/>
                <w:szCs w:val="22"/>
              </w:rPr>
              <w:t>наставном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особљу</w:t>
            </w:r>
            <w:proofErr w:type="spellEnd"/>
            <w:r w:rsidRPr="007078F2">
              <w:rPr>
                <w:sz w:val="22"/>
                <w:szCs w:val="22"/>
              </w:rPr>
              <w:t xml:space="preserve"> у </w:t>
            </w:r>
            <w:proofErr w:type="spellStart"/>
            <w:r w:rsidRPr="007078F2">
              <w:rPr>
                <w:sz w:val="22"/>
                <w:szCs w:val="22"/>
              </w:rPr>
              <w:t>установи</w:t>
            </w:r>
            <w:proofErr w:type="spellEnd"/>
            <w:r w:rsidRPr="007078F2">
              <w:rPr>
                <w:sz w:val="22"/>
                <w:szCs w:val="22"/>
              </w:rPr>
              <w:t xml:space="preserve">  </w:t>
            </w:r>
          </w:p>
          <w:bookmarkStart w:id="34" w:name="_heading=h.ihv636" w:colFirst="0" w:colLast="0"/>
          <w:bookmarkEnd w:id="34"/>
          <w:p w14:paraId="3C449631" w14:textId="77777777" w:rsidR="0025130C" w:rsidRPr="007078F2" w:rsidRDefault="00CE6F10">
            <w:pPr>
              <w:ind w:left="0" w:hanging="2"/>
              <w:jc w:val="both"/>
              <w:rPr>
                <w:sz w:val="22"/>
                <w:szCs w:val="22"/>
              </w:rPr>
            </w:pPr>
            <w:r w:rsidRPr="007078F2">
              <w:rPr>
                <w:sz w:val="22"/>
                <w:szCs w:val="22"/>
              </w:rPr>
              <w:fldChar w:fldCharType="begin"/>
            </w:r>
            <w:r w:rsidR="00D56C42" w:rsidRPr="007078F2">
              <w:rPr>
                <w:sz w:val="22"/>
                <w:szCs w:val="22"/>
              </w:rPr>
              <w:instrText xml:space="preserve"> HYPERLINK "http://../../../../Users/IlijaK/AppData/Local/Downloads/Tabele/Tabela%209.1.docx" \h </w:instrText>
            </w:r>
            <w:r w:rsidRPr="007078F2">
              <w:rPr>
                <w:sz w:val="22"/>
                <w:szCs w:val="22"/>
              </w:rPr>
              <w:fldChar w:fldCharType="separate"/>
            </w:r>
            <w:proofErr w:type="spellStart"/>
            <w:r w:rsidR="00D56C42" w:rsidRPr="007078F2">
              <w:rPr>
                <w:b/>
                <w:sz w:val="22"/>
                <w:szCs w:val="22"/>
                <w:u w:val="single"/>
              </w:rPr>
              <w:t>Табела</w:t>
            </w:r>
            <w:proofErr w:type="spellEnd"/>
            <w:r w:rsidR="00D56C42" w:rsidRPr="007078F2">
              <w:rPr>
                <w:b/>
                <w:sz w:val="22"/>
                <w:szCs w:val="22"/>
                <w:u w:val="single"/>
              </w:rPr>
              <w:t xml:space="preserve"> 9.1.</w:t>
            </w:r>
            <w:r w:rsidRPr="007078F2">
              <w:rPr>
                <w:b/>
                <w:sz w:val="22"/>
                <w:szCs w:val="22"/>
                <w:u w:val="single"/>
              </w:rPr>
              <w:fldChar w:fldCharType="end"/>
            </w:r>
            <w:r w:rsidR="00D56C42" w:rsidRPr="007078F2">
              <w:rPr>
                <w:sz w:val="22"/>
                <w:szCs w:val="22"/>
              </w:rPr>
              <w:t xml:space="preserve"> </w:t>
            </w:r>
            <w:proofErr w:type="spellStart"/>
            <w:r w:rsidR="00D56C42" w:rsidRPr="007078F2">
              <w:rPr>
                <w:sz w:val="22"/>
                <w:szCs w:val="22"/>
              </w:rPr>
              <w:t>Научне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, </w:t>
            </w:r>
            <w:proofErr w:type="spellStart"/>
            <w:r w:rsidR="00D56C42" w:rsidRPr="007078F2">
              <w:rPr>
                <w:sz w:val="22"/>
                <w:szCs w:val="22"/>
              </w:rPr>
              <w:t>уметничке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="00D56C42" w:rsidRPr="007078F2">
              <w:rPr>
                <w:sz w:val="22"/>
                <w:szCs w:val="22"/>
              </w:rPr>
              <w:t>стручне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</w:t>
            </w:r>
            <w:proofErr w:type="spellStart"/>
            <w:r w:rsidR="00D56C42" w:rsidRPr="007078F2">
              <w:rPr>
                <w:sz w:val="22"/>
                <w:szCs w:val="22"/>
              </w:rPr>
              <w:t>квалификације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</w:t>
            </w:r>
            <w:proofErr w:type="spellStart"/>
            <w:r w:rsidR="00D56C42" w:rsidRPr="007078F2">
              <w:rPr>
                <w:sz w:val="22"/>
                <w:szCs w:val="22"/>
              </w:rPr>
              <w:t>наставника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="00D56C42" w:rsidRPr="007078F2">
              <w:rPr>
                <w:sz w:val="22"/>
                <w:szCs w:val="22"/>
              </w:rPr>
              <w:t>задужења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у </w:t>
            </w:r>
            <w:proofErr w:type="spellStart"/>
            <w:r w:rsidR="00D56C42" w:rsidRPr="007078F2">
              <w:rPr>
                <w:sz w:val="22"/>
                <w:szCs w:val="22"/>
              </w:rPr>
              <w:t>настави</w:t>
            </w:r>
            <w:proofErr w:type="spellEnd"/>
          </w:p>
          <w:p w14:paraId="2E42AB12" w14:textId="46B8DB36" w:rsidR="0025130C" w:rsidRPr="007078F2" w:rsidRDefault="00D56C42">
            <w:pPr>
              <w:ind w:left="0" w:hanging="2"/>
              <w:jc w:val="both"/>
              <w:rPr>
                <w:sz w:val="22"/>
                <w:szCs w:val="22"/>
                <w:lang w:val="sr-Cyrl-RS"/>
              </w:rPr>
            </w:pPr>
            <w:proofErr w:type="spellStart"/>
            <w:r w:rsidRPr="007078F2">
              <w:rPr>
                <w:b/>
                <w:sz w:val="22"/>
                <w:szCs w:val="22"/>
                <w:u w:val="single"/>
              </w:rPr>
              <w:t>Табела</w:t>
            </w:r>
            <w:proofErr w:type="spellEnd"/>
            <w:r w:rsidRPr="007078F2">
              <w:rPr>
                <w:b/>
                <w:sz w:val="22"/>
                <w:szCs w:val="22"/>
                <w:u w:val="single"/>
              </w:rPr>
              <w:t xml:space="preserve"> 9.1.а. </w:t>
            </w:r>
            <w:proofErr w:type="spellStart"/>
            <w:r w:rsidRPr="007078F2">
              <w:rPr>
                <w:sz w:val="22"/>
                <w:szCs w:val="22"/>
              </w:rPr>
              <w:t>Kњига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наставника</w:t>
            </w:r>
            <w:proofErr w:type="spellEnd"/>
            <w:r w:rsidRPr="007078F2">
              <w:rPr>
                <w:sz w:val="22"/>
                <w:szCs w:val="22"/>
              </w:rPr>
              <w:t xml:space="preserve"> - </w:t>
            </w:r>
            <w:proofErr w:type="spellStart"/>
            <w:r w:rsidRPr="007078F2">
              <w:rPr>
                <w:sz w:val="22"/>
                <w:szCs w:val="22"/>
              </w:rPr>
              <w:t>студијски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програм</w:t>
            </w:r>
            <w:proofErr w:type="spellEnd"/>
            <w:r w:rsidR="007078F2" w:rsidRPr="007078F2">
              <w:rPr>
                <w:sz w:val="22"/>
                <w:szCs w:val="22"/>
                <w:lang w:val="sr-Cyrl-RS"/>
              </w:rPr>
              <w:t xml:space="preserve"> Основне академске студије психологије</w:t>
            </w:r>
          </w:p>
          <w:bookmarkStart w:id="35" w:name="_heading=h.32hioqz" w:colFirst="0" w:colLast="0"/>
          <w:bookmarkEnd w:id="35"/>
          <w:p w14:paraId="4EA9A023" w14:textId="77777777" w:rsidR="0025130C" w:rsidRPr="007078F2" w:rsidRDefault="00CE6F10">
            <w:pPr>
              <w:ind w:left="0" w:hanging="2"/>
              <w:jc w:val="both"/>
              <w:rPr>
                <w:sz w:val="22"/>
                <w:szCs w:val="22"/>
              </w:rPr>
            </w:pPr>
            <w:r w:rsidRPr="007078F2">
              <w:rPr>
                <w:sz w:val="22"/>
                <w:szCs w:val="22"/>
              </w:rPr>
              <w:fldChar w:fldCharType="begin"/>
            </w:r>
            <w:r w:rsidR="00D56C42" w:rsidRPr="007078F2">
              <w:rPr>
                <w:sz w:val="22"/>
                <w:szCs w:val="22"/>
              </w:rPr>
              <w:instrText xml:space="preserve"> HYPERLINK "http://../../../../Users/IlijaK/AppData/Local/Downloads/Tabele/Tabela%209.2.doc" \h </w:instrText>
            </w:r>
            <w:r w:rsidRPr="007078F2">
              <w:rPr>
                <w:sz w:val="22"/>
                <w:szCs w:val="22"/>
              </w:rPr>
              <w:fldChar w:fldCharType="separate"/>
            </w:r>
            <w:proofErr w:type="spellStart"/>
            <w:r w:rsidR="00D56C42" w:rsidRPr="007078F2">
              <w:rPr>
                <w:b/>
                <w:sz w:val="22"/>
                <w:szCs w:val="22"/>
                <w:u w:val="single"/>
              </w:rPr>
              <w:t>Табела</w:t>
            </w:r>
            <w:proofErr w:type="spellEnd"/>
            <w:r w:rsidR="00D56C42" w:rsidRPr="007078F2">
              <w:rPr>
                <w:b/>
                <w:sz w:val="22"/>
                <w:szCs w:val="22"/>
                <w:u w:val="single"/>
              </w:rPr>
              <w:t xml:space="preserve"> 9.2.</w:t>
            </w:r>
            <w:r w:rsidRPr="007078F2">
              <w:rPr>
                <w:b/>
                <w:sz w:val="22"/>
                <w:szCs w:val="22"/>
                <w:u w:val="single"/>
              </w:rPr>
              <w:fldChar w:fldCharType="end"/>
            </w:r>
            <w:r w:rsidR="00D56C42" w:rsidRPr="007078F2">
              <w:rPr>
                <w:sz w:val="22"/>
                <w:szCs w:val="22"/>
              </w:rPr>
              <w:t xml:space="preserve">Листа </w:t>
            </w:r>
            <w:proofErr w:type="spellStart"/>
            <w:r w:rsidR="00D56C42" w:rsidRPr="007078F2">
              <w:rPr>
                <w:sz w:val="22"/>
                <w:szCs w:val="22"/>
              </w:rPr>
              <w:t>ангажованих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</w:t>
            </w:r>
            <w:proofErr w:type="spellStart"/>
            <w:r w:rsidR="00D56C42" w:rsidRPr="007078F2">
              <w:rPr>
                <w:sz w:val="22"/>
                <w:szCs w:val="22"/>
              </w:rPr>
              <w:t>наставника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</w:t>
            </w:r>
            <w:proofErr w:type="spellStart"/>
            <w:r w:rsidR="00D56C42" w:rsidRPr="007078F2">
              <w:rPr>
                <w:sz w:val="22"/>
                <w:szCs w:val="22"/>
              </w:rPr>
              <w:t>са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</w:t>
            </w:r>
            <w:proofErr w:type="spellStart"/>
            <w:r w:rsidR="00D56C42" w:rsidRPr="007078F2">
              <w:rPr>
                <w:sz w:val="22"/>
                <w:szCs w:val="22"/>
              </w:rPr>
              <w:t>пуним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</w:t>
            </w:r>
            <w:proofErr w:type="spellStart"/>
            <w:r w:rsidR="00D56C42" w:rsidRPr="007078F2">
              <w:rPr>
                <w:sz w:val="22"/>
                <w:szCs w:val="22"/>
              </w:rPr>
              <w:t>радним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</w:t>
            </w:r>
            <w:proofErr w:type="spellStart"/>
            <w:r w:rsidR="00D56C42" w:rsidRPr="007078F2">
              <w:rPr>
                <w:sz w:val="22"/>
                <w:szCs w:val="22"/>
              </w:rPr>
              <w:t>временом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</w:t>
            </w:r>
            <w:proofErr w:type="spellStart"/>
            <w:r w:rsidR="00D56C42" w:rsidRPr="007078F2">
              <w:rPr>
                <w:sz w:val="22"/>
                <w:szCs w:val="22"/>
              </w:rPr>
              <w:t>на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</w:t>
            </w:r>
            <w:proofErr w:type="spellStart"/>
            <w:r w:rsidR="00D56C42" w:rsidRPr="007078F2">
              <w:rPr>
                <w:sz w:val="22"/>
                <w:szCs w:val="22"/>
              </w:rPr>
              <w:t>студијском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</w:t>
            </w:r>
            <w:proofErr w:type="spellStart"/>
            <w:r w:rsidR="00D56C42" w:rsidRPr="007078F2">
              <w:rPr>
                <w:sz w:val="22"/>
                <w:szCs w:val="22"/>
              </w:rPr>
              <w:t>програму</w:t>
            </w:r>
            <w:proofErr w:type="spellEnd"/>
            <w:r w:rsidR="00D56C42" w:rsidRPr="007078F2">
              <w:rPr>
                <w:sz w:val="22"/>
                <w:szCs w:val="22"/>
              </w:rPr>
              <w:t>/</w:t>
            </w:r>
            <w:proofErr w:type="spellStart"/>
            <w:r w:rsidR="00D56C42" w:rsidRPr="007078F2">
              <w:rPr>
                <w:sz w:val="22"/>
                <w:szCs w:val="22"/>
              </w:rPr>
              <w:t>свим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</w:t>
            </w:r>
            <w:proofErr w:type="spellStart"/>
            <w:r w:rsidR="00D56C42" w:rsidRPr="007078F2">
              <w:rPr>
                <w:sz w:val="22"/>
                <w:szCs w:val="22"/>
              </w:rPr>
              <w:t>програмима</w:t>
            </w:r>
            <w:proofErr w:type="spellEnd"/>
            <w:r w:rsidR="00D56C42" w:rsidRPr="007078F2">
              <w:rPr>
                <w:sz w:val="22"/>
                <w:szCs w:val="22"/>
              </w:rPr>
              <w:t>/</w:t>
            </w:r>
            <w:proofErr w:type="spellStart"/>
            <w:r w:rsidR="00D56C42" w:rsidRPr="007078F2">
              <w:rPr>
                <w:sz w:val="22"/>
                <w:szCs w:val="22"/>
              </w:rPr>
              <w:t>друга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ВУ.</w:t>
            </w:r>
          </w:p>
          <w:bookmarkStart w:id="36" w:name="_heading=h.1hmsyys" w:colFirst="0" w:colLast="0"/>
          <w:bookmarkEnd w:id="36"/>
          <w:p w14:paraId="5C714D4F" w14:textId="77777777" w:rsidR="0025130C" w:rsidRPr="007078F2" w:rsidRDefault="00CE6F10">
            <w:pPr>
              <w:ind w:left="0" w:hanging="2"/>
              <w:jc w:val="both"/>
              <w:rPr>
                <w:sz w:val="22"/>
                <w:szCs w:val="22"/>
              </w:rPr>
            </w:pPr>
            <w:r w:rsidRPr="007078F2">
              <w:rPr>
                <w:sz w:val="22"/>
                <w:szCs w:val="22"/>
              </w:rPr>
              <w:fldChar w:fldCharType="begin"/>
            </w:r>
            <w:r w:rsidR="00D56C42" w:rsidRPr="007078F2">
              <w:rPr>
                <w:sz w:val="22"/>
                <w:szCs w:val="22"/>
              </w:rPr>
              <w:instrText xml:space="preserve"> HYPERLINK "http://../../../../Users/IlijaK/AppData/Local/Downloads/Tabele/Tabela%209.3.doc" \h </w:instrText>
            </w:r>
            <w:r w:rsidRPr="007078F2">
              <w:rPr>
                <w:sz w:val="22"/>
                <w:szCs w:val="22"/>
              </w:rPr>
              <w:fldChar w:fldCharType="separate"/>
            </w:r>
            <w:proofErr w:type="spellStart"/>
            <w:r w:rsidR="00D56C42" w:rsidRPr="007078F2">
              <w:rPr>
                <w:b/>
                <w:sz w:val="22"/>
                <w:szCs w:val="22"/>
                <w:u w:val="single"/>
              </w:rPr>
              <w:t>Табела</w:t>
            </w:r>
            <w:proofErr w:type="spellEnd"/>
            <w:r w:rsidR="00D56C42" w:rsidRPr="007078F2">
              <w:rPr>
                <w:b/>
                <w:sz w:val="22"/>
                <w:szCs w:val="22"/>
                <w:u w:val="single"/>
              </w:rPr>
              <w:t xml:space="preserve"> 9.3.</w:t>
            </w:r>
            <w:r w:rsidRPr="007078F2">
              <w:rPr>
                <w:b/>
                <w:sz w:val="22"/>
                <w:szCs w:val="22"/>
                <w:u w:val="single"/>
              </w:rPr>
              <w:fldChar w:fldCharType="end"/>
            </w:r>
            <w:r w:rsidR="00D56C42" w:rsidRPr="007078F2">
              <w:rPr>
                <w:sz w:val="22"/>
                <w:szCs w:val="22"/>
              </w:rPr>
              <w:t xml:space="preserve">Листа </w:t>
            </w:r>
            <w:proofErr w:type="spellStart"/>
            <w:r w:rsidR="00D56C42" w:rsidRPr="007078F2">
              <w:rPr>
                <w:sz w:val="22"/>
                <w:szCs w:val="22"/>
              </w:rPr>
              <w:t>наставника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</w:t>
            </w:r>
            <w:proofErr w:type="spellStart"/>
            <w:r w:rsidR="00D56C42" w:rsidRPr="007078F2">
              <w:rPr>
                <w:sz w:val="22"/>
                <w:szCs w:val="22"/>
              </w:rPr>
              <w:t>ангажованих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</w:t>
            </w:r>
            <w:proofErr w:type="spellStart"/>
            <w:r w:rsidR="00D56C42" w:rsidRPr="007078F2">
              <w:rPr>
                <w:sz w:val="22"/>
                <w:szCs w:val="22"/>
              </w:rPr>
              <w:t>са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</w:t>
            </w:r>
            <w:proofErr w:type="spellStart"/>
            <w:r w:rsidR="00D56C42" w:rsidRPr="007078F2">
              <w:rPr>
                <w:sz w:val="22"/>
                <w:szCs w:val="22"/>
              </w:rPr>
              <w:t>непуним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</w:t>
            </w:r>
            <w:proofErr w:type="spellStart"/>
            <w:r w:rsidR="00D56C42" w:rsidRPr="007078F2">
              <w:rPr>
                <w:sz w:val="22"/>
                <w:szCs w:val="22"/>
              </w:rPr>
              <w:t>радним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</w:t>
            </w:r>
            <w:proofErr w:type="spellStart"/>
            <w:r w:rsidR="00D56C42" w:rsidRPr="007078F2">
              <w:rPr>
                <w:sz w:val="22"/>
                <w:szCs w:val="22"/>
              </w:rPr>
              <w:t>временом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</w:t>
            </w:r>
            <w:proofErr w:type="spellStart"/>
            <w:r w:rsidR="00D56C42" w:rsidRPr="007078F2">
              <w:rPr>
                <w:sz w:val="22"/>
                <w:szCs w:val="22"/>
              </w:rPr>
              <w:t>на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</w:t>
            </w:r>
            <w:proofErr w:type="spellStart"/>
            <w:r w:rsidR="00D56C42" w:rsidRPr="007078F2">
              <w:rPr>
                <w:sz w:val="22"/>
                <w:szCs w:val="22"/>
              </w:rPr>
              <w:t>студијском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</w:t>
            </w:r>
            <w:proofErr w:type="spellStart"/>
            <w:r w:rsidR="00D56C42" w:rsidRPr="007078F2">
              <w:rPr>
                <w:sz w:val="22"/>
                <w:szCs w:val="22"/>
              </w:rPr>
              <w:t>програму</w:t>
            </w:r>
            <w:proofErr w:type="spellEnd"/>
            <w:r w:rsidR="00D56C42" w:rsidRPr="007078F2">
              <w:rPr>
                <w:sz w:val="22"/>
                <w:szCs w:val="22"/>
              </w:rPr>
              <w:t>/</w:t>
            </w:r>
            <w:proofErr w:type="spellStart"/>
            <w:r w:rsidR="00D56C42" w:rsidRPr="007078F2">
              <w:rPr>
                <w:sz w:val="22"/>
                <w:szCs w:val="22"/>
              </w:rPr>
              <w:t>свим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</w:t>
            </w:r>
            <w:proofErr w:type="spellStart"/>
            <w:r w:rsidR="00D56C42" w:rsidRPr="007078F2">
              <w:rPr>
                <w:sz w:val="22"/>
                <w:szCs w:val="22"/>
              </w:rPr>
              <w:t>програмима</w:t>
            </w:r>
            <w:proofErr w:type="spellEnd"/>
            <w:r w:rsidR="00D56C42" w:rsidRPr="007078F2">
              <w:rPr>
                <w:sz w:val="22"/>
                <w:szCs w:val="22"/>
              </w:rPr>
              <w:t>/</w:t>
            </w:r>
            <w:proofErr w:type="spellStart"/>
            <w:r w:rsidR="00D56C42" w:rsidRPr="007078F2">
              <w:rPr>
                <w:sz w:val="22"/>
                <w:szCs w:val="22"/>
              </w:rPr>
              <w:t>друга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ВУ.</w:t>
            </w:r>
          </w:p>
          <w:bookmarkStart w:id="37" w:name="_heading=h.41mghml" w:colFirst="0" w:colLast="0"/>
          <w:bookmarkEnd w:id="37"/>
          <w:p w14:paraId="01AFAD70" w14:textId="77777777" w:rsidR="0025130C" w:rsidRPr="007078F2" w:rsidRDefault="00CE6F10">
            <w:pPr>
              <w:ind w:left="0" w:hanging="2"/>
              <w:jc w:val="both"/>
              <w:rPr>
                <w:sz w:val="22"/>
                <w:szCs w:val="22"/>
              </w:rPr>
            </w:pPr>
            <w:r w:rsidRPr="007078F2">
              <w:rPr>
                <w:sz w:val="22"/>
                <w:szCs w:val="22"/>
              </w:rPr>
              <w:fldChar w:fldCharType="begin"/>
            </w:r>
            <w:r w:rsidR="00D56C42" w:rsidRPr="007078F2">
              <w:rPr>
                <w:sz w:val="22"/>
                <w:szCs w:val="22"/>
              </w:rPr>
              <w:instrText xml:space="preserve"> HYPERLINK "http://../../../../Users/IlijaK/AppData/Local/Downloads/Tabele/Tabela%209.4.doc" \h </w:instrText>
            </w:r>
            <w:r w:rsidRPr="007078F2">
              <w:rPr>
                <w:sz w:val="22"/>
                <w:szCs w:val="22"/>
              </w:rPr>
              <w:fldChar w:fldCharType="separate"/>
            </w:r>
            <w:proofErr w:type="spellStart"/>
            <w:r w:rsidR="00D56C42" w:rsidRPr="007078F2">
              <w:rPr>
                <w:b/>
                <w:sz w:val="22"/>
                <w:szCs w:val="22"/>
                <w:u w:val="single"/>
              </w:rPr>
              <w:t>Табела</w:t>
            </w:r>
            <w:proofErr w:type="spellEnd"/>
            <w:r w:rsidR="00D56C42" w:rsidRPr="007078F2">
              <w:rPr>
                <w:b/>
                <w:sz w:val="22"/>
                <w:szCs w:val="22"/>
                <w:u w:val="single"/>
              </w:rPr>
              <w:t xml:space="preserve"> 9.4.</w:t>
            </w:r>
            <w:r w:rsidRPr="007078F2">
              <w:rPr>
                <w:b/>
                <w:sz w:val="22"/>
                <w:szCs w:val="22"/>
                <w:u w:val="single"/>
              </w:rPr>
              <w:fldChar w:fldCharType="end"/>
            </w:r>
            <w:r w:rsidR="00D56C42" w:rsidRPr="007078F2">
              <w:rPr>
                <w:sz w:val="22"/>
                <w:szCs w:val="22"/>
              </w:rPr>
              <w:t xml:space="preserve"> </w:t>
            </w:r>
            <w:proofErr w:type="spellStart"/>
            <w:r w:rsidR="00D56C42" w:rsidRPr="007078F2">
              <w:rPr>
                <w:sz w:val="22"/>
                <w:szCs w:val="22"/>
              </w:rPr>
              <w:t>Листа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</w:t>
            </w:r>
            <w:proofErr w:type="spellStart"/>
            <w:r w:rsidR="00D56C42" w:rsidRPr="007078F2">
              <w:rPr>
                <w:sz w:val="22"/>
                <w:szCs w:val="22"/>
              </w:rPr>
              <w:t>осталих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</w:t>
            </w:r>
            <w:proofErr w:type="spellStart"/>
            <w:r w:rsidR="00D56C42" w:rsidRPr="007078F2">
              <w:rPr>
                <w:sz w:val="22"/>
                <w:szCs w:val="22"/>
              </w:rPr>
              <w:t>ангажованих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="00D56C42" w:rsidRPr="007078F2">
              <w:rPr>
                <w:sz w:val="22"/>
                <w:szCs w:val="22"/>
              </w:rPr>
              <w:t>наставника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 -</w:t>
            </w:r>
            <w:proofErr w:type="gramEnd"/>
            <w:r w:rsidR="00D56C42" w:rsidRPr="007078F2">
              <w:rPr>
                <w:sz w:val="22"/>
                <w:szCs w:val="22"/>
              </w:rPr>
              <w:t xml:space="preserve"> </w:t>
            </w:r>
            <w:proofErr w:type="spellStart"/>
            <w:r w:rsidR="00D56C42" w:rsidRPr="007078F2">
              <w:rPr>
                <w:sz w:val="22"/>
                <w:szCs w:val="22"/>
              </w:rPr>
              <w:t>допунски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</w:t>
            </w:r>
            <w:proofErr w:type="spellStart"/>
            <w:r w:rsidR="00D56C42" w:rsidRPr="007078F2">
              <w:rPr>
                <w:sz w:val="22"/>
                <w:szCs w:val="22"/>
              </w:rPr>
              <w:t>рад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 </w:t>
            </w:r>
            <w:proofErr w:type="spellStart"/>
            <w:r w:rsidR="00D56C42" w:rsidRPr="007078F2">
              <w:rPr>
                <w:sz w:val="22"/>
                <w:szCs w:val="22"/>
              </w:rPr>
              <w:t>на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</w:t>
            </w:r>
            <w:proofErr w:type="spellStart"/>
            <w:r w:rsidR="00D56C42" w:rsidRPr="007078F2">
              <w:rPr>
                <w:sz w:val="22"/>
                <w:szCs w:val="22"/>
              </w:rPr>
              <w:t>студијском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</w:t>
            </w:r>
            <w:proofErr w:type="spellStart"/>
            <w:r w:rsidR="00D56C42" w:rsidRPr="007078F2">
              <w:rPr>
                <w:sz w:val="22"/>
                <w:szCs w:val="22"/>
              </w:rPr>
              <w:t>програму</w:t>
            </w:r>
            <w:proofErr w:type="spellEnd"/>
            <w:r w:rsidR="00D56C42" w:rsidRPr="007078F2">
              <w:rPr>
                <w:sz w:val="22"/>
                <w:szCs w:val="22"/>
              </w:rPr>
              <w:t>/</w:t>
            </w:r>
            <w:proofErr w:type="spellStart"/>
            <w:r w:rsidR="00D56C42" w:rsidRPr="007078F2">
              <w:rPr>
                <w:sz w:val="22"/>
                <w:szCs w:val="22"/>
              </w:rPr>
              <w:t>свим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</w:t>
            </w:r>
            <w:proofErr w:type="spellStart"/>
            <w:r w:rsidR="00D56C42" w:rsidRPr="007078F2">
              <w:rPr>
                <w:sz w:val="22"/>
                <w:szCs w:val="22"/>
              </w:rPr>
              <w:t>програмима</w:t>
            </w:r>
            <w:proofErr w:type="spellEnd"/>
            <w:r w:rsidR="00D56C42" w:rsidRPr="007078F2">
              <w:rPr>
                <w:sz w:val="22"/>
                <w:szCs w:val="22"/>
              </w:rPr>
              <w:t>/</w:t>
            </w:r>
            <w:proofErr w:type="spellStart"/>
            <w:r w:rsidR="00D56C42" w:rsidRPr="007078F2">
              <w:rPr>
                <w:sz w:val="22"/>
                <w:szCs w:val="22"/>
              </w:rPr>
              <w:t>друга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ВУ.</w:t>
            </w:r>
          </w:p>
          <w:bookmarkStart w:id="38" w:name="_heading=h.2grqrue" w:colFirst="0" w:colLast="0"/>
          <w:bookmarkEnd w:id="38"/>
          <w:p w14:paraId="4B9D5E14" w14:textId="77777777" w:rsidR="0025130C" w:rsidRPr="007078F2" w:rsidRDefault="00CE6F10">
            <w:pPr>
              <w:ind w:left="0" w:hanging="2"/>
              <w:jc w:val="both"/>
              <w:rPr>
                <w:sz w:val="22"/>
                <w:szCs w:val="22"/>
              </w:rPr>
            </w:pPr>
            <w:r w:rsidRPr="007078F2">
              <w:rPr>
                <w:sz w:val="22"/>
                <w:szCs w:val="22"/>
              </w:rPr>
              <w:fldChar w:fldCharType="begin"/>
            </w:r>
            <w:r w:rsidR="00D56C42" w:rsidRPr="007078F2">
              <w:rPr>
                <w:sz w:val="22"/>
                <w:szCs w:val="22"/>
              </w:rPr>
              <w:instrText xml:space="preserve"> HYPERLINK "http://../../../../Users/IlijaK/AppData/Local/Downloads/Tabele/Tabela%209.6.doc" \h </w:instrText>
            </w:r>
            <w:r w:rsidRPr="007078F2">
              <w:rPr>
                <w:sz w:val="22"/>
                <w:szCs w:val="22"/>
              </w:rPr>
              <w:fldChar w:fldCharType="separate"/>
            </w:r>
            <w:proofErr w:type="spellStart"/>
            <w:r w:rsidR="00D56C42" w:rsidRPr="007078F2">
              <w:rPr>
                <w:b/>
                <w:sz w:val="22"/>
                <w:szCs w:val="22"/>
                <w:u w:val="single"/>
              </w:rPr>
              <w:t>Табела</w:t>
            </w:r>
            <w:proofErr w:type="spellEnd"/>
            <w:r w:rsidR="00D56C42" w:rsidRPr="007078F2">
              <w:rPr>
                <w:b/>
                <w:sz w:val="22"/>
                <w:szCs w:val="22"/>
                <w:u w:val="single"/>
              </w:rPr>
              <w:t xml:space="preserve"> 9.6. </w:t>
            </w:r>
            <w:r w:rsidRPr="007078F2">
              <w:rPr>
                <w:b/>
                <w:sz w:val="22"/>
                <w:szCs w:val="22"/>
                <w:u w:val="single"/>
              </w:rPr>
              <w:fldChar w:fldCharType="end"/>
            </w:r>
            <w:proofErr w:type="spellStart"/>
            <w:r w:rsidR="00D56C42" w:rsidRPr="007078F2">
              <w:rPr>
                <w:sz w:val="22"/>
                <w:szCs w:val="22"/>
              </w:rPr>
              <w:t>Листа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</w:t>
            </w:r>
            <w:proofErr w:type="spellStart"/>
            <w:r w:rsidR="00D56C42" w:rsidRPr="007078F2">
              <w:rPr>
                <w:sz w:val="22"/>
                <w:szCs w:val="22"/>
              </w:rPr>
              <w:t>сарадника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</w:t>
            </w:r>
            <w:proofErr w:type="spellStart"/>
            <w:r w:rsidR="00D56C42" w:rsidRPr="007078F2">
              <w:rPr>
                <w:sz w:val="22"/>
                <w:szCs w:val="22"/>
              </w:rPr>
              <w:t>ангажованих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</w:t>
            </w:r>
            <w:proofErr w:type="spellStart"/>
            <w:r w:rsidR="00D56C42" w:rsidRPr="007078F2">
              <w:rPr>
                <w:sz w:val="22"/>
                <w:szCs w:val="22"/>
              </w:rPr>
              <w:t>са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</w:t>
            </w:r>
            <w:proofErr w:type="spellStart"/>
            <w:r w:rsidR="00D56C42" w:rsidRPr="007078F2">
              <w:rPr>
                <w:sz w:val="22"/>
                <w:szCs w:val="22"/>
              </w:rPr>
              <w:t>непуним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</w:t>
            </w:r>
            <w:proofErr w:type="spellStart"/>
            <w:r w:rsidR="00D56C42" w:rsidRPr="007078F2">
              <w:rPr>
                <w:sz w:val="22"/>
                <w:szCs w:val="22"/>
              </w:rPr>
              <w:t>радним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</w:t>
            </w:r>
            <w:proofErr w:type="spellStart"/>
            <w:r w:rsidR="00D56C42" w:rsidRPr="007078F2">
              <w:rPr>
                <w:sz w:val="22"/>
                <w:szCs w:val="22"/>
              </w:rPr>
              <w:t>временом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</w:t>
            </w:r>
            <w:proofErr w:type="spellStart"/>
            <w:r w:rsidR="00D56C42" w:rsidRPr="007078F2">
              <w:rPr>
                <w:sz w:val="22"/>
                <w:szCs w:val="22"/>
              </w:rPr>
              <w:t>на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</w:t>
            </w:r>
            <w:proofErr w:type="spellStart"/>
            <w:r w:rsidR="00D56C42" w:rsidRPr="007078F2">
              <w:rPr>
                <w:sz w:val="22"/>
                <w:szCs w:val="22"/>
              </w:rPr>
              <w:t>студијском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</w:t>
            </w:r>
            <w:proofErr w:type="spellStart"/>
            <w:r w:rsidR="00D56C42" w:rsidRPr="007078F2">
              <w:rPr>
                <w:sz w:val="22"/>
                <w:szCs w:val="22"/>
              </w:rPr>
              <w:t>програму</w:t>
            </w:r>
            <w:proofErr w:type="spellEnd"/>
            <w:r w:rsidR="00D56C42" w:rsidRPr="007078F2">
              <w:rPr>
                <w:sz w:val="22"/>
                <w:szCs w:val="22"/>
              </w:rPr>
              <w:t>/</w:t>
            </w:r>
            <w:proofErr w:type="spellStart"/>
            <w:r w:rsidR="00D56C42" w:rsidRPr="007078F2">
              <w:rPr>
                <w:sz w:val="22"/>
                <w:szCs w:val="22"/>
              </w:rPr>
              <w:t>свим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</w:t>
            </w:r>
            <w:proofErr w:type="spellStart"/>
            <w:r w:rsidR="00D56C42" w:rsidRPr="007078F2">
              <w:rPr>
                <w:sz w:val="22"/>
                <w:szCs w:val="22"/>
              </w:rPr>
              <w:t>програмима</w:t>
            </w:r>
            <w:proofErr w:type="spellEnd"/>
            <w:r w:rsidR="00D56C42" w:rsidRPr="007078F2">
              <w:rPr>
                <w:sz w:val="22"/>
                <w:szCs w:val="22"/>
              </w:rPr>
              <w:t>/</w:t>
            </w:r>
            <w:proofErr w:type="spellStart"/>
            <w:r w:rsidR="00D56C42" w:rsidRPr="007078F2">
              <w:rPr>
                <w:sz w:val="22"/>
                <w:szCs w:val="22"/>
              </w:rPr>
              <w:t>друга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ВУ.</w:t>
            </w:r>
          </w:p>
          <w:bookmarkStart w:id="39" w:name="_heading=h.vx1227" w:colFirst="0" w:colLast="0"/>
          <w:bookmarkEnd w:id="39"/>
          <w:p w14:paraId="6F2F0E8A" w14:textId="77777777" w:rsidR="0025130C" w:rsidRPr="007078F2" w:rsidRDefault="00CE6F10">
            <w:pPr>
              <w:pBdr>
                <w:bottom w:val="single" w:sz="6" w:space="1" w:color="000000"/>
              </w:pBdr>
              <w:tabs>
                <w:tab w:val="left" w:pos="567"/>
              </w:tabs>
              <w:ind w:left="0" w:hanging="2"/>
              <w:jc w:val="both"/>
              <w:rPr>
                <w:sz w:val="22"/>
                <w:szCs w:val="22"/>
              </w:rPr>
            </w:pPr>
            <w:r w:rsidRPr="007078F2">
              <w:rPr>
                <w:sz w:val="22"/>
                <w:szCs w:val="22"/>
              </w:rPr>
              <w:fldChar w:fldCharType="begin"/>
            </w:r>
            <w:r w:rsidR="00D56C42" w:rsidRPr="007078F2">
              <w:rPr>
                <w:sz w:val="22"/>
                <w:szCs w:val="22"/>
              </w:rPr>
              <w:instrText xml:space="preserve"> HYPERLINK "http://../../../../Users/IlijaK/AppData/Local/Downloads/Tabele/Tabela%209.8.docx" \h </w:instrText>
            </w:r>
            <w:r w:rsidRPr="007078F2">
              <w:rPr>
                <w:sz w:val="22"/>
                <w:szCs w:val="22"/>
              </w:rPr>
              <w:fldChar w:fldCharType="separate"/>
            </w:r>
            <w:proofErr w:type="spellStart"/>
            <w:r w:rsidR="00D56C42" w:rsidRPr="007078F2">
              <w:rPr>
                <w:b/>
                <w:sz w:val="22"/>
                <w:szCs w:val="22"/>
                <w:u w:val="single"/>
              </w:rPr>
              <w:t>Табела</w:t>
            </w:r>
            <w:proofErr w:type="spellEnd"/>
            <w:r w:rsidR="00D56C42" w:rsidRPr="007078F2">
              <w:rPr>
                <w:b/>
                <w:sz w:val="22"/>
                <w:szCs w:val="22"/>
                <w:u w:val="single"/>
              </w:rPr>
              <w:t xml:space="preserve"> 9.8.</w:t>
            </w:r>
            <w:r w:rsidRPr="007078F2">
              <w:rPr>
                <w:b/>
                <w:sz w:val="22"/>
                <w:szCs w:val="22"/>
                <w:u w:val="single"/>
              </w:rPr>
              <w:fldChar w:fldCharType="end"/>
            </w:r>
            <w:r w:rsidR="00D56C42" w:rsidRPr="007078F2">
              <w:rPr>
                <w:sz w:val="22"/>
                <w:szCs w:val="22"/>
              </w:rPr>
              <w:t xml:space="preserve"> </w:t>
            </w:r>
            <w:proofErr w:type="spellStart"/>
            <w:r w:rsidR="00D56C42" w:rsidRPr="007078F2">
              <w:rPr>
                <w:sz w:val="22"/>
                <w:szCs w:val="22"/>
              </w:rPr>
              <w:t>Збирни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</w:t>
            </w:r>
            <w:proofErr w:type="spellStart"/>
            <w:r w:rsidR="00D56C42" w:rsidRPr="007078F2">
              <w:rPr>
                <w:sz w:val="22"/>
                <w:szCs w:val="22"/>
              </w:rPr>
              <w:t>преглед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</w:t>
            </w:r>
            <w:proofErr w:type="spellStart"/>
            <w:r w:rsidR="00D56C42" w:rsidRPr="007078F2">
              <w:rPr>
                <w:sz w:val="22"/>
                <w:szCs w:val="22"/>
              </w:rPr>
              <w:t>броја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</w:t>
            </w:r>
            <w:proofErr w:type="spellStart"/>
            <w:r w:rsidR="00D56C42" w:rsidRPr="007078F2">
              <w:rPr>
                <w:sz w:val="22"/>
                <w:szCs w:val="22"/>
              </w:rPr>
              <w:t>свих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</w:t>
            </w:r>
            <w:proofErr w:type="spellStart"/>
            <w:r w:rsidR="00D56C42" w:rsidRPr="007078F2">
              <w:rPr>
                <w:sz w:val="22"/>
                <w:szCs w:val="22"/>
              </w:rPr>
              <w:t>наставника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</w:t>
            </w:r>
            <w:proofErr w:type="spellStart"/>
            <w:r w:rsidR="00D56C42" w:rsidRPr="007078F2">
              <w:rPr>
                <w:sz w:val="22"/>
                <w:szCs w:val="22"/>
              </w:rPr>
              <w:t>по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="00D56C42" w:rsidRPr="007078F2">
              <w:rPr>
                <w:sz w:val="22"/>
                <w:szCs w:val="22"/>
              </w:rPr>
              <w:t>областима</w:t>
            </w:r>
            <w:proofErr w:type="spellEnd"/>
            <w:r w:rsidR="00D56C42" w:rsidRPr="007078F2">
              <w:rPr>
                <w:sz w:val="22"/>
                <w:szCs w:val="22"/>
              </w:rPr>
              <w:t>,  и</w:t>
            </w:r>
            <w:proofErr w:type="gramEnd"/>
            <w:r w:rsidR="00D56C42" w:rsidRPr="007078F2">
              <w:rPr>
                <w:sz w:val="22"/>
                <w:szCs w:val="22"/>
              </w:rPr>
              <w:t xml:space="preserve"> </w:t>
            </w:r>
            <w:proofErr w:type="spellStart"/>
            <w:r w:rsidR="00D56C42" w:rsidRPr="007078F2">
              <w:rPr>
                <w:sz w:val="22"/>
                <w:szCs w:val="22"/>
              </w:rPr>
              <w:t>ужим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</w:t>
            </w:r>
            <w:proofErr w:type="spellStart"/>
            <w:r w:rsidR="00D56C42" w:rsidRPr="007078F2">
              <w:rPr>
                <w:sz w:val="22"/>
                <w:szCs w:val="22"/>
              </w:rPr>
              <w:t>научним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</w:t>
            </w:r>
            <w:proofErr w:type="spellStart"/>
            <w:r w:rsidR="00D56C42" w:rsidRPr="007078F2">
              <w:rPr>
                <w:sz w:val="22"/>
                <w:szCs w:val="22"/>
              </w:rPr>
              <w:t>или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</w:t>
            </w:r>
            <w:proofErr w:type="spellStart"/>
            <w:r w:rsidR="00D56C42" w:rsidRPr="007078F2">
              <w:rPr>
                <w:sz w:val="22"/>
                <w:szCs w:val="22"/>
              </w:rPr>
              <w:lastRenderedPageBreak/>
              <w:t>уметничким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</w:t>
            </w:r>
            <w:proofErr w:type="spellStart"/>
            <w:r w:rsidR="00D56C42" w:rsidRPr="007078F2">
              <w:rPr>
                <w:sz w:val="22"/>
                <w:szCs w:val="22"/>
              </w:rPr>
              <w:t>областима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</w:t>
            </w:r>
            <w:proofErr w:type="spellStart"/>
            <w:r w:rsidR="00D56C42" w:rsidRPr="007078F2">
              <w:rPr>
                <w:sz w:val="22"/>
                <w:szCs w:val="22"/>
              </w:rPr>
              <w:t>ангажованих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</w:t>
            </w:r>
            <w:proofErr w:type="spellStart"/>
            <w:r w:rsidR="00D56C42" w:rsidRPr="007078F2">
              <w:rPr>
                <w:sz w:val="22"/>
                <w:szCs w:val="22"/>
              </w:rPr>
              <w:t>на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</w:t>
            </w:r>
            <w:proofErr w:type="spellStart"/>
            <w:r w:rsidR="00D56C42" w:rsidRPr="007078F2">
              <w:rPr>
                <w:sz w:val="22"/>
                <w:szCs w:val="22"/>
              </w:rPr>
              <w:t>студијском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</w:t>
            </w:r>
            <w:proofErr w:type="spellStart"/>
            <w:r w:rsidR="00D56C42" w:rsidRPr="007078F2">
              <w:rPr>
                <w:sz w:val="22"/>
                <w:szCs w:val="22"/>
              </w:rPr>
              <w:t>програму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/ </w:t>
            </w:r>
            <w:proofErr w:type="spellStart"/>
            <w:r w:rsidR="00D56C42" w:rsidRPr="007078F2">
              <w:rPr>
                <w:sz w:val="22"/>
                <w:szCs w:val="22"/>
              </w:rPr>
              <w:t>свим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</w:t>
            </w:r>
            <w:proofErr w:type="spellStart"/>
            <w:r w:rsidR="00D56C42" w:rsidRPr="007078F2">
              <w:rPr>
                <w:sz w:val="22"/>
                <w:szCs w:val="22"/>
              </w:rPr>
              <w:t>програмима</w:t>
            </w:r>
            <w:proofErr w:type="spellEnd"/>
            <w:r w:rsidR="00D56C42" w:rsidRPr="007078F2">
              <w:rPr>
                <w:sz w:val="22"/>
                <w:szCs w:val="22"/>
              </w:rPr>
              <w:t>/</w:t>
            </w:r>
            <w:proofErr w:type="spellStart"/>
            <w:r w:rsidR="00D56C42" w:rsidRPr="007078F2">
              <w:rPr>
                <w:sz w:val="22"/>
                <w:szCs w:val="22"/>
              </w:rPr>
              <w:t>друга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ВУ.</w:t>
            </w:r>
          </w:p>
          <w:bookmarkStart w:id="40" w:name="_heading=h.3fwokq0" w:colFirst="0" w:colLast="0"/>
          <w:bookmarkEnd w:id="40"/>
          <w:p w14:paraId="7B4DBCD7" w14:textId="77777777" w:rsidR="0025130C" w:rsidRPr="007078F2" w:rsidRDefault="00CE6F10">
            <w:pPr>
              <w:ind w:left="0" w:hanging="2"/>
              <w:jc w:val="both"/>
              <w:rPr>
                <w:sz w:val="22"/>
                <w:szCs w:val="22"/>
              </w:rPr>
            </w:pPr>
            <w:r w:rsidRPr="007078F2">
              <w:rPr>
                <w:sz w:val="22"/>
                <w:szCs w:val="22"/>
              </w:rPr>
              <w:fldChar w:fldCharType="begin"/>
            </w:r>
            <w:r w:rsidR="00D56C42" w:rsidRPr="007078F2">
              <w:rPr>
                <w:sz w:val="22"/>
                <w:szCs w:val="22"/>
              </w:rPr>
              <w:instrText xml:space="preserve"> HYPERLINK "http://../../../../Users/IlijaK/AppData/Local/Downloads/Prilozi/Prilog%209.1%20EPB%20PURS" \h </w:instrText>
            </w:r>
            <w:r w:rsidRPr="007078F2">
              <w:rPr>
                <w:sz w:val="22"/>
                <w:szCs w:val="22"/>
              </w:rPr>
              <w:fldChar w:fldCharType="separate"/>
            </w:r>
            <w:proofErr w:type="spellStart"/>
            <w:r w:rsidR="00D56C42" w:rsidRPr="007078F2">
              <w:rPr>
                <w:b/>
                <w:sz w:val="22"/>
                <w:szCs w:val="22"/>
                <w:u w:val="single"/>
              </w:rPr>
              <w:t>Прилог</w:t>
            </w:r>
            <w:proofErr w:type="spellEnd"/>
            <w:r w:rsidR="00D56C42" w:rsidRPr="007078F2">
              <w:rPr>
                <w:b/>
                <w:sz w:val="22"/>
                <w:szCs w:val="22"/>
                <w:u w:val="single"/>
              </w:rPr>
              <w:t xml:space="preserve"> 9.1.</w:t>
            </w:r>
            <w:r w:rsidRPr="007078F2">
              <w:rPr>
                <w:b/>
                <w:sz w:val="22"/>
                <w:szCs w:val="22"/>
                <w:u w:val="single"/>
              </w:rPr>
              <w:fldChar w:fldCharType="end"/>
            </w:r>
            <w:r w:rsidR="00D56C42" w:rsidRPr="007078F2">
              <w:rPr>
                <w:sz w:val="22"/>
                <w:szCs w:val="22"/>
              </w:rPr>
              <w:t xml:space="preserve"> </w:t>
            </w:r>
            <w:proofErr w:type="spellStart"/>
            <w:r w:rsidR="00D56C42" w:rsidRPr="007078F2">
              <w:rPr>
                <w:sz w:val="22"/>
                <w:szCs w:val="22"/>
              </w:rPr>
              <w:t>Изводи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</w:t>
            </w:r>
            <w:proofErr w:type="spellStart"/>
            <w:r w:rsidR="00D56C42" w:rsidRPr="007078F2">
              <w:rPr>
                <w:sz w:val="22"/>
                <w:szCs w:val="22"/>
              </w:rPr>
              <w:t>из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</w:t>
            </w:r>
            <w:proofErr w:type="spellStart"/>
            <w:r w:rsidR="00D56C42" w:rsidRPr="007078F2">
              <w:rPr>
                <w:sz w:val="22"/>
                <w:szCs w:val="22"/>
              </w:rPr>
              <w:t>електронске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</w:t>
            </w:r>
            <w:proofErr w:type="spellStart"/>
            <w:r w:rsidR="00D56C42" w:rsidRPr="007078F2">
              <w:rPr>
                <w:sz w:val="22"/>
                <w:szCs w:val="22"/>
              </w:rPr>
              <w:t>базе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</w:t>
            </w:r>
            <w:proofErr w:type="spellStart"/>
            <w:r w:rsidR="00D56C42" w:rsidRPr="007078F2">
              <w:rPr>
                <w:sz w:val="22"/>
                <w:szCs w:val="22"/>
              </w:rPr>
              <w:t>података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(ЕБП) </w:t>
            </w:r>
            <w:proofErr w:type="spellStart"/>
            <w:r w:rsidR="00D56C42" w:rsidRPr="007078F2">
              <w:rPr>
                <w:sz w:val="22"/>
                <w:szCs w:val="22"/>
              </w:rPr>
              <w:t>пореске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</w:t>
            </w:r>
            <w:proofErr w:type="spellStart"/>
            <w:r w:rsidR="00D56C42" w:rsidRPr="007078F2">
              <w:rPr>
                <w:sz w:val="22"/>
                <w:szCs w:val="22"/>
              </w:rPr>
              <w:t>управе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</w:t>
            </w:r>
            <w:proofErr w:type="spellStart"/>
            <w:r w:rsidR="00D56C42" w:rsidRPr="007078F2">
              <w:rPr>
                <w:sz w:val="22"/>
                <w:szCs w:val="22"/>
              </w:rPr>
              <w:t>републике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</w:t>
            </w:r>
            <w:proofErr w:type="spellStart"/>
            <w:r w:rsidR="00D56C42" w:rsidRPr="007078F2">
              <w:rPr>
                <w:sz w:val="22"/>
                <w:szCs w:val="22"/>
              </w:rPr>
              <w:t>Србије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(ПУРС) </w:t>
            </w:r>
            <w:proofErr w:type="spellStart"/>
            <w:r w:rsidR="00D56C42" w:rsidRPr="007078F2">
              <w:rPr>
                <w:sz w:val="22"/>
                <w:szCs w:val="22"/>
              </w:rPr>
              <w:t>са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</w:t>
            </w:r>
            <w:proofErr w:type="spellStart"/>
            <w:r w:rsidR="00D56C42" w:rsidRPr="007078F2">
              <w:rPr>
                <w:sz w:val="22"/>
                <w:szCs w:val="22"/>
              </w:rPr>
              <w:t>потписом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="00D56C42" w:rsidRPr="007078F2">
              <w:rPr>
                <w:sz w:val="22"/>
                <w:szCs w:val="22"/>
              </w:rPr>
              <w:t>печатом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="00D56C42" w:rsidRPr="007078F2">
              <w:rPr>
                <w:sz w:val="22"/>
                <w:szCs w:val="22"/>
              </w:rPr>
              <w:t>то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у </w:t>
            </w:r>
            <w:proofErr w:type="spellStart"/>
            <w:r w:rsidR="00D56C42" w:rsidRPr="007078F2">
              <w:rPr>
                <w:sz w:val="22"/>
                <w:szCs w:val="22"/>
              </w:rPr>
              <w:t>електронској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="00D56C42" w:rsidRPr="007078F2">
              <w:rPr>
                <w:sz w:val="22"/>
                <w:szCs w:val="22"/>
              </w:rPr>
              <w:t>папирној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</w:t>
            </w:r>
            <w:proofErr w:type="spellStart"/>
            <w:r w:rsidR="00D56C42" w:rsidRPr="007078F2">
              <w:rPr>
                <w:sz w:val="22"/>
                <w:szCs w:val="22"/>
              </w:rPr>
              <w:t>форми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</w:t>
            </w:r>
            <w:proofErr w:type="spellStart"/>
            <w:r w:rsidR="00D56C42" w:rsidRPr="007078F2">
              <w:rPr>
                <w:sz w:val="22"/>
                <w:szCs w:val="22"/>
              </w:rPr>
              <w:t>уз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</w:t>
            </w:r>
            <w:proofErr w:type="spellStart"/>
            <w:r w:rsidR="00D56C42" w:rsidRPr="007078F2">
              <w:rPr>
                <w:sz w:val="22"/>
                <w:szCs w:val="22"/>
              </w:rPr>
              <w:t>Захтев</w:t>
            </w:r>
            <w:proofErr w:type="spellEnd"/>
            <w:r w:rsidR="00D56C42" w:rsidRPr="007078F2">
              <w:rPr>
                <w:sz w:val="22"/>
                <w:szCs w:val="22"/>
              </w:rPr>
              <w:t>.</w:t>
            </w:r>
          </w:p>
          <w:bookmarkStart w:id="41" w:name="_heading=h.1v1yuxt" w:colFirst="0" w:colLast="0"/>
          <w:bookmarkEnd w:id="41"/>
          <w:p w14:paraId="705275EB" w14:textId="77777777" w:rsidR="0025130C" w:rsidRPr="007078F2" w:rsidRDefault="00CE6F10">
            <w:pPr>
              <w:ind w:left="0" w:hanging="2"/>
              <w:jc w:val="both"/>
              <w:rPr>
                <w:sz w:val="22"/>
                <w:szCs w:val="22"/>
              </w:rPr>
            </w:pPr>
            <w:r w:rsidRPr="007078F2">
              <w:rPr>
                <w:sz w:val="22"/>
                <w:szCs w:val="22"/>
              </w:rPr>
              <w:fldChar w:fldCharType="begin"/>
            </w:r>
            <w:r w:rsidR="00D56C42" w:rsidRPr="007078F2">
              <w:rPr>
                <w:sz w:val="22"/>
                <w:szCs w:val="22"/>
              </w:rPr>
              <w:instrText xml:space="preserve"> HYPERLINK "http://../../../../Users/IlijaK/AppData/Local/Downloads/Prilozi/Prilog%209.2.docx" \h </w:instrText>
            </w:r>
            <w:r w:rsidRPr="007078F2">
              <w:rPr>
                <w:sz w:val="22"/>
                <w:szCs w:val="22"/>
              </w:rPr>
              <w:fldChar w:fldCharType="separate"/>
            </w:r>
            <w:proofErr w:type="spellStart"/>
            <w:r w:rsidR="00D56C42" w:rsidRPr="007078F2">
              <w:rPr>
                <w:b/>
                <w:sz w:val="22"/>
                <w:szCs w:val="22"/>
                <w:u w:val="single"/>
              </w:rPr>
              <w:t>Прилог</w:t>
            </w:r>
            <w:proofErr w:type="spellEnd"/>
            <w:r w:rsidR="00D56C42" w:rsidRPr="007078F2">
              <w:rPr>
                <w:b/>
                <w:sz w:val="22"/>
                <w:szCs w:val="22"/>
                <w:u w:val="single"/>
              </w:rPr>
              <w:t xml:space="preserve"> 9.2.</w:t>
            </w:r>
            <w:r w:rsidRPr="007078F2">
              <w:rPr>
                <w:b/>
                <w:sz w:val="22"/>
                <w:szCs w:val="22"/>
                <w:u w:val="single"/>
              </w:rPr>
              <w:fldChar w:fldCharType="end"/>
            </w:r>
            <w:r w:rsidR="00D56C42" w:rsidRPr="007078F2">
              <w:rPr>
                <w:sz w:val="22"/>
                <w:szCs w:val="22"/>
              </w:rPr>
              <w:t xml:space="preserve">Уговори о </w:t>
            </w:r>
            <w:proofErr w:type="spellStart"/>
            <w:r w:rsidR="00D56C42" w:rsidRPr="007078F2">
              <w:rPr>
                <w:sz w:val="22"/>
                <w:szCs w:val="22"/>
              </w:rPr>
              <w:t>раду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, </w:t>
            </w:r>
            <w:proofErr w:type="spellStart"/>
            <w:r w:rsidR="00D56C42" w:rsidRPr="007078F2">
              <w:rPr>
                <w:sz w:val="22"/>
                <w:szCs w:val="22"/>
              </w:rPr>
              <w:t>избори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у </w:t>
            </w:r>
            <w:proofErr w:type="spellStart"/>
            <w:r w:rsidR="00D56C42" w:rsidRPr="007078F2">
              <w:rPr>
                <w:sz w:val="22"/>
                <w:szCs w:val="22"/>
              </w:rPr>
              <w:t>звања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, </w:t>
            </w:r>
            <w:proofErr w:type="spellStart"/>
            <w:r w:rsidR="00D56C42" w:rsidRPr="007078F2">
              <w:rPr>
                <w:sz w:val="22"/>
                <w:szCs w:val="22"/>
              </w:rPr>
              <w:t>дипломе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, </w:t>
            </w:r>
            <w:proofErr w:type="spellStart"/>
            <w:r w:rsidR="00D56C42" w:rsidRPr="007078F2">
              <w:rPr>
                <w:sz w:val="22"/>
                <w:szCs w:val="22"/>
              </w:rPr>
              <w:t>сагласности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, </w:t>
            </w:r>
            <w:proofErr w:type="spellStart"/>
            <w:r w:rsidR="00D56C42" w:rsidRPr="007078F2">
              <w:rPr>
                <w:sz w:val="22"/>
                <w:szCs w:val="22"/>
              </w:rPr>
              <w:t>изјаве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, МА и М1/М2, </w:t>
            </w:r>
            <w:proofErr w:type="spellStart"/>
            <w:r w:rsidR="00D56C42" w:rsidRPr="007078F2">
              <w:rPr>
                <w:sz w:val="22"/>
                <w:szCs w:val="22"/>
              </w:rPr>
              <w:t>наставника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</w:t>
            </w:r>
            <w:proofErr w:type="spellStart"/>
            <w:r w:rsidR="00D56C42" w:rsidRPr="007078F2">
              <w:rPr>
                <w:sz w:val="22"/>
                <w:szCs w:val="22"/>
              </w:rPr>
              <w:t>са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</w:t>
            </w:r>
            <w:proofErr w:type="spellStart"/>
            <w:r w:rsidR="00D56C42" w:rsidRPr="007078F2">
              <w:rPr>
                <w:sz w:val="22"/>
                <w:szCs w:val="22"/>
              </w:rPr>
              <w:t>пуним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</w:t>
            </w:r>
            <w:proofErr w:type="spellStart"/>
            <w:r w:rsidR="00D56C42" w:rsidRPr="007078F2">
              <w:rPr>
                <w:sz w:val="22"/>
                <w:szCs w:val="22"/>
              </w:rPr>
              <w:t>радним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</w:t>
            </w:r>
            <w:proofErr w:type="spellStart"/>
            <w:r w:rsidR="00D56C42" w:rsidRPr="007078F2">
              <w:rPr>
                <w:sz w:val="22"/>
                <w:szCs w:val="22"/>
              </w:rPr>
              <w:t>временом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</w:t>
            </w:r>
            <w:proofErr w:type="spellStart"/>
            <w:r w:rsidR="00D56C42" w:rsidRPr="007078F2">
              <w:rPr>
                <w:sz w:val="22"/>
                <w:szCs w:val="22"/>
              </w:rPr>
              <w:t>на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</w:t>
            </w:r>
            <w:proofErr w:type="spellStart"/>
            <w:r w:rsidR="00D56C42" w:rsidRPr="007078F2">
              <w:rPr>
                <w:sz w:val="22"/>
                <w:szCs w:val="22"/>
              </w:rPr>
              <w:t>студијском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</w:t>
            </w:r>
            <w:proofErr w:type="spellStart"/>
            <w:r w:rsidR="00D56C42" w:rsidRPr="007078F2">
              <w:rPr>
                <w:sz w:val="22"/>
                <w:szCs w:val="22"/>
              </w:rPr>
              <w:t>програму</w:t>
            </w:r>
            <w:proofErr w:type="spellEnd"/>
            <w:r w:rsidR="00D56C42" w:rsidRPr="007078F2">
              <w:rPr>
                <w:sz w:val="22"/>
                <w:szCs w:val="22"/>
              </w:rPr>
              <w:t>/</w:t>
            </w:r>
            <w:proofErr w:type="spellStart"/>
            <w:r w:rsidR="00D56C42" w:rsidRPr="007078F2">
              <w:rPr>
                <w:sz w:val="22"/>
                <w:szCs w:val="22"/>
              </w:rPr>
              <w:t>свим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</w:t>
            </w:r>
            <w:proofErr w:type="spellStart"/>
            <w:r w:rsidR="00D56C42" w:rsidRPr="007078F2">
              <w:rPr>
                <w:sz w:val="22"/>
                <w:szCs w:val="22"/>
              </w:rPr>
              <w:t>програмима</w:t>
            </w:r>
            <w:proofErr w:type="spellEnd"/>
            <w:r w:rsidR="00D56C42" w:rsidRPr="007078F2">
              <w:rPr>
                <w:sz w:val="22"/>
                <w:szCs w:val="22"/>
              </w:rPr>
              <w:t>/</w:t>
            </w:r>
            <w:proofErr w:type="spellStart"/>
            <w:r w:rsidR="00D56C42" w:rsidRPr="007078F2">
              <w:rPr>
                <w:sz w:val="22"/>
                <w:szCs w:val="22"/>
              </w:rPr>
              <w:t>друга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ВУ.</w:t>
            </w:r>
          </w:p>
          <w:bookmarkStart w:id="42" w:name="_heading=h.4f1mdlm" w:colFirst="0" w:colLast="0"/>
          <w:bookmarkEnd w:id="42"/>
          <w:p w14:paraId="2682B547" w14:textId="77777777" w:rsidR="0025130C" w:rsidRPr="007078F2" w:rsidRDefault="00CE6F10">
            <w:pPr>
              <w:ind w:left="0" w:hanging="2"/>
              <w:rPr>
                <w:sz w:val="22"/>
                <w:szCs w:val="22"/>
              </w:rPr>
            </w:pPr>
            <w:r w:rsidRPr="007078F2">
              <w:rPr>
                <w:sz w:val="22"/>
                <w:szCs w:val="22"/>
              </w:rPr>
              <w:fldChar w:fldCharType="begin"/>
            </w:r>
            <w:r w:rsidR="00D56C42" w:rsidRPr="007078F2">
              <w:rPr>
                <w:sz w:val="22"/>
                <w:szCs w:val="22"/>
              </w:rPr>
              <w:instrText xml:space="preserve"> HYPERLINK "http://../../../../Users/IlijaK/AppData/Local/Downloads/Prilozi/Prilog%209.3.docx" \h </w:instrText>
            </w:r>
            <w:r w:rsidRPr="007078F2">
              <w:rPr>
                <w:sz w:val="22"/>
                <w:szCs w:val="22"/>
              </w:rPr>
              <w:fldChar w:fldCharType="separate"/>
            </w:r>
            <w:proofErr w:type="spellStart"/>
            <w:r w:rsidR="00D56C42" w:rsidRPr="007078F2">
              <w:rPr>
                <w:b/>
                <w:sz w:val="22"/>
                <w:szCs w:val="22"/>
                <w:u w:val="single"/>
              </w:rPr>
              <w:t>Прилог</w:t>
            </w:r>
            <w:proofErr w:type="spellEnd"/>
            <w:r w:rsidR="00D56C42" w:rsidRPr="007078F2">
              <w:rPr>
                <w:b/>
                <w:sz w:val="22"/>
                <w:szCs w:val="22"/>
                <w:u w:val="single"/>
              </w:rPr>
              <w:t xml:space="preserve"> 9.3.</w:t>
            </w:r>
            <w:r w:rsidRPr="007078F2">
              <w:rPr>
                <w:b/>
                <w:sz w:val="22"/>
                <w:szCs w:val="22"/>
                <w:u w:val="single"/>
              </w:rPr>
              <w:fldChar w:fldCharType="end"/>
            </w:r>
            <w:r w:rsidR="00D56C42" w:rsidRPr="007078F2">
              <w:rPr>
                <w:sz w:val="22"/>
                <w:szCs w:val="22"/>
              </w:rPr>
              <w:t xml:space="preserve">Уговори о </w:t>
            </w:r>
            <w:proofErr w:type="spellStart"/>
            <w:r w:rsidR="00D56C42" w:rsidRPr="007078F2">
              <w:rPr>
                <w:sz w:val="22"/>
                <w:szCs w:val="22"/>
              </w:rPr>
              <w:t>раду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, </w:t>
            </w:r>
            <w:proofErr w:type="spellStart"/>
            <w:r w:rsidR="00D56C42" w:rsidRPr="007078F2">
              <w:rPr>
                <w:sz w:val="22"/>
                <w:szCs w:val="22"/>
              </w:rPr>
              <w:t>избори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у </w:t>
            </w:r>
            <w:proofErr w:type="spellStart"/>
            <w:r w:rsidR="00D56C42" w:rsidRPr="007078F2">
              <w:rPr>
                <w:sz w:val="22"/>
                <w:szCs w:val="22"/>
              </w:rPr>
              <w:t>звања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, </w:t>
            </w:r>
            <w:proofErr w:type="spellStart"/>
            <w:r w:rsidR="00D56C42" w:rsidRPr="007078F2">
              <w:rPr>
                <w:sz w:val="22"/>
                <w:szCs w:val="22"/>
              </w:rPr>
              <w:t>дипломе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, </w:t>
            </w:r>
            <w:proofErr w:type="spellStart"/>
            <w:r w:rsidR="00D56C42" w:rsidRPr="007078F2">
              <w:rPr>
                <w:sz w:val="22"/>
                <w:szCs w:val="22"/>
              </w:rPr>
              <w:t>сагласности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, </w:t>
            </w:r>
            <w:proofErr w:type="spellStart"/>
            <w:r w:rsidR="00D56C42" w:rsidRPr="007078F2">
              <w:rPr>
                <w:sz w:val="22"/>
                <w:szCs w:val="22"/>
              </w:rPr>
              <w:t>изјаве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, МА и М1/М2, </w:t>
            </w:r>
            <w:proofErr w:type="spellStart"/>
            <w:r w:rsidR="00D56C42" w:rsidRPr="007078F2">
              <w:rPr>
                <w:sz w:val="22"/>
                <w:szCs w:val="22"/>
              </w:rPr>
              <w:t>наставника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</w:t>
            </w:r>
            <w:proofErr w:type="spellStart"/>
            <w:r w:rsidR="00D56C42" w:rsidRPr="007078F2">
              <w:rPr>
                <w:sz w:val="22"/>
                <w:szCs w:val="22"/>
              </w:rPr>
              <w:t>са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</w:t>
            </w:r>
            <w:proofErr w:type="spellStart"/>
            <w:r w:rsidR="00D56C42" w:rsidRPr="007078F2">
              <w:rPr>
                <w:sz w:val="22"/>
                <w:szCs w:val="22"/>
              </w:rPr>
              <w:t>непуним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</w:t>
            </w:r>
            <w:proofErr w:type="spellStart"/>
            <w:r w:rsidR="00D56C42" w:rsidRPr="007078F2">
              <w:rPr>
                <w:sz w:val="22"/>
                <w:szCs w:val="22"/>
              </w:rPr>
              <w:t>радним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</w:t>
            </w:r>
            <w:proofErr w:type="spellStart"/>
            <w:r w:rsidR="00D56C42" w:rsidRPr="007078F2">
              <w:rPr>
                <w:sz w:val="22"/>
                <w:szCs w:val="22"/>
              </w:rPr>
              <w:t>временом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</w:t>
            </w:r>
            <w:proofErr w:type="spellStart"/>
            <w:r w:rsidR="00D56C42" w:rsidRPr="007078F2">
              <w:rPr>
                <w:sz w:val="22"/>
                <w:szCs w:val="22"/>
              </w:rPr>
              <w:t>на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</w:t>
            </w:r>
            <w:proofErr w:type="spellStart"/>
            <w:r w:rsidR="00D56C42" w:rsidRPr="007078F2">
              <w:rPr>
                <w:sz w:val="22"/>
                <w:szCs w:val="22"/>
              </w:rPr>
              <w:t>студијском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</w:t>
            </w:r>
            <w:proofErr w:type="spellStart"/>
            <w:r w:rsidR="00D56C42" w:rsidRPr="007078F2">
              <w:rPr>
                <w:sz w:val="22"/>
                <w:szCs w:val="22"/>
              </w:rPr>
              <w:t>програму</w:t>
            </w:r>
            <w:proofErr w:type="spellEnd"/>
            <w:r w:rsidR="00D56C42" w:rsidRPr="007078F2">
              <w:rPr>
                <w:sz w:val="22"/>
                <w:szCs w:val="22"/>
              </w:rPr>
              <w:t>/</w:t>
            </w:r>
            <w:proofErr w:type="spellStart"/>
            <w:r w:rsidR="00D56C42" w:rsidRPr="007078F2">
              <w:rPr>
                <w:sz w:val="22"/>
                <w:szCs w:val="22"/>
              </w:rPr>
              <w:t>свим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</w:t>
            </w:r>
            <w:proofErr w:type="spellStart"/>
            <w:r w:rsidR="00D56C42" w:rsidRPr="007078F2">
              <w:rPr>
                <w:sz w:val="22"/>
                <w:szCs w:val="22"/>
              </w:rPr>
              <w:t>програмима</w:t>
            </w:r>
            <w:proofErr w:type="spellEnd"/>
            <w:r w:rsidR="00D56C42" w:rsidRPr="007078F2">
              <w:rPr>
                <w:sz w:val="22"/>
                <w:szCs w:val="22"/>
              </w:rPr>
              <w:t>/</w:t>
            </w:r>
            <w:proofErr w:type="spellStart"/>
            <w:r w:rsidR="00D56C42" w:rsidRPr="007078F2">
              <w:rPr>
                <w:sz w:val="22"/>
                <w:szCs w:val="22"/>
              </w:rPr>
              <w:t>друга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ВУ.</w:t>
            </w:r>
          </w:p>
          <w:bookmarkStart w:id="43" w:name="_heading=h.2u6wntf" w:colFirst="0" w:colLast="0"/>
          <w:bookmarkEnd w:id="43"/>
          <w:p w14:paraId="7F7136D6" w14:textId="77777777" w:rsidR="0025130C" w:rsidRPr="007078F2" w:rsidRDefault="00CE6F10">
            <w:pPr>
              <w:ind w:left="0" w:hanging="2"/>
              <w:jc w:val="both"/>
              <w:rPr>
                <w:sz w:val="22"/>
                <w:szCs w:val="22"/>
              </w:rPr>
            </w:pPr>
            <w:r w:rsidRPr="007078F2">
              <w:rPr>
                <w:sz w:val="22"/>
                <w:szCs w:val="22"/>
              </w:rPr>
              <w:fldChar w:fldCharType="begin"/>
            </w:r>
            <w:r w:rsidR="00D56C42" w:rsidRPr="007078F2">
              <w:rPr>
                <w:sz w:val="22"/>
                <w:szCs w:val="22"/>
              </w:rPr>
              <w:instrText xml:space="preserve"> HYPERLINK "http://../../../../Users/IlijaK/AppData/Local/Downloads/Prilozi/Prilog%209.4.docx" \h </w:instrText>
            </w:r>
            <w:r w:rsidRPr="007078F2">
              <w:rPr>
                <w:sz w:val="22"/>
                <w:szCs w:val="22"/>
              </w:rPr>
              <w:fldChar w:fldCharType="separate"/>
            </w:r>
            <w:proofErr w:type="spellStart"/>
            <w:r w:rsidR="00D56C42" w:rsidRPr="007078F2">
              <w:rPr>
                <w:b/>
                <w:sz w:val="22"/>
                <w:szCs w:val="22"/>
                <w:u w:val="single"/>
              </w:rPr>
              <w:t>Прилог</w:t>
            </w:r>
            <w:proofErr w:type="spellEnd"/>
            <w:r w:rsidR="00D56C42" w:rsidRPr="007078F2">
              <w:rPr>
                <w:b/>
                <w:sz w:val="22"/>
                <w:szCs w:val="22"/>
                <w:u w:val="single"/>
              </w:rPr>
              <w:t xml:space="preserve"> 9.4.</w:t>
            </w:r>
            <w:r w:rsidRPr="007078F2">
              <w:rPr>
                <w:b/>
                <w:sz w:val="22"/>
                <w:szCs w:val="22"/>
                <w:u w:val="single"/>
              </w:rPr>
              <w:fldChar w:fldCharType="end"/>
            </w:r>
            <w:r w:rsidR="00D56C42" w:rsidRPr="007078F2">
              <w:rPr>
                <w:sz w:val="22"/>
                <w:szCs w:val="22"/>
              </w:rPr>
              <w:t xml:space="preserve">Уговори </w:t>
            </w:r>
            <w:proofErr w:type="spellStart"/>
            <w:r w:rsidR="00D56C42" w:rsidRPr="007078F2">
              <w:rPr>
                <w:sz w:val="22"/>
                <w:szCs w:val="22"/>
              </w:rPr>
              <w:t>оангажовању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, </w:t>
            </w:r>
            <w:proofErr w:type="spellStart"/>
            <w:r w:rsidR="00D56C42" w:rsidRPr="007078F2">
              <w:rPr>
                <w:sz w:val="22"/>
                <w:szCs w:val="22"/>
              </w:rPr>
              <w:t>избори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у </w:t>
            </w:r>
            <w:proofErr w:type="spellStart"/>
            <w:r w:rsidR="00D56C42" w:rsidRPr="007078F2">
              <w:rPr>
                <w:sz w:val="22"/>
                <w:szCs w:val="22"/>
              </w:rPr>
              <w:t>звања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, </w:t>
            </w:r>
            <w:proofErr w:type="spellStart"/>
            <w:r w:rsidR="00D56C42" w:rsidRPr="007078F2">
              <w:rPr>
                <w:sz w:val="22"/>
                <w:szCs w:val="22"/>
              </w:rPr>
              <w:t>дипломе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, </w:t>
            </w:r>
            <w:proofErr w:type="spellStart"/>
            <w:r w:rsidR="00D56C42" w:rsidRPr="007078F2">
              <w:rPr>
                <w:sz w:val="22"/>
                <w:szCs w:val="22"/>
              </w:rPr>
              <w:t>сагласности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="00D56C42" w:rsidRPr="007078F2">
              <w:rPr>
                <w:sz w:val="22"/>
                <w:szCs w:val="22"/>
              </w:rPr>
              <w:t>изјаве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, </w:t>
            </w:r>
            <w:proofErr w:type="spellStart"/>
            <w:proofErr w:type="gramStart"/>
            <w:r w:rsidR="00D56C42" w:rsidRPr="007078F2">
              <w:rPr>
                <w:sz w:val="22"/>
                <w:szCs w:val="22"/>
              </w:rPr>
              <w:t>наставника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 -</w:t>
            </w:r>
            <w:proofErr w:type="gramEnd"/>
            <w:r w:rsidR="00D56C42" w:rsidRPr="007078F2">
              <w:rPr>
                <w:sz w:val="22"/>
                <w:szCs w:val="22"/>
              </w:rPr>
              <w:t xml:space="preserve"> </w:t>
            </w:r>
            <w:proofErr w:type="spellStart"/>
            <w:r w:rsidR="00D56C42" w:rsidRPr="007078F2">
              <w:rPr>
                <w:sz w:val="22"/>
                <w:szCs w:val="22"/>
              </w:rPr>
              <w:t>допунски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</w:t>
            </w:r>
            <w:proofErr w:type="spellStart"/>
            <w:r w:rsidR="00D56C42" w:rsidRPr="007078F2">
              <w:rPr>
                <w:sz w:val="22"/>
                <w:szCs w:val="22"/>
              </w:rPr>
              <w:t>рад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 </w:t>
            </w:r>
            <w:proofErr w:type="spellStart"/>
            <w:r w:rsidR="00D56C42" w:rsidRPr="007078F2">
              <w:rPr>
                <w:sz w:val="22"/>
                <w:szCs w:val="22"/>
              </w:rPr>
              <w:t>на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</w:t>
            </w:r>
            <w:proofErr w:type="spellStart"/>
            <w:r w:rsidR="00D56C42" w:rsidRPr="007078F2">
              <w:rPr>
                <w:sz w:val="22"/>
                <w:szCs w:val="22"/>
              </w:rPr>
              <w:t>студијском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</w:t>
            </w:r>
            <w:proofErr w:type="spellStart"/>
            <w:r w:rsidR="00D56C42" w:rsidRPr="007078F2">
              <w:rPr>
                <w:sz w:val="22"/>
                <w:szCs w:val="22"/>
              </w:rPr>
              <w:t>програму</w:t>
            </w:r>
            <w:proofErr w:type="spellEnd"/>
            <w:r w:rsidR="00D56C42" w:rsidRPr="007078F2">
              <w:rPr>
                <w:sz w:val="22"/>
                <w:szCs w:val="22"/>
              </w:rPr>
              <w:t>/</w:t>
            </w:r>
            <w:proofErr w:type="spellStart"/>
            <w:r w:rsidR="00D56C42" w:rsidRPr="007078F2">
              <w:rPr>
                <w:sz w:val="22"/>
                <w:szCs w:val="22"/>
              </w:rPr>
              <w:t>свим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</w:t>
            </w:r>
            <w:proofErr w:type="spellStart"/>
            <w:r w:rsidR="00D56C42" w:rsidRPr="007078F2">
              <w:rPr>
                <w:sz w:val="22"/>
                <w:szCs w:val="22"/>
              </w:rPr>
              <w:t>програмима</w:t>
            </w:r>
            <w:proofErr w:type="spellEnd"/>
            <w:r w:rsidR="00D56C42" w:rsidRPr="007078F2">
              <w:rPr>
                <w:sz w:val="22"/>
                <w:szCs w:val="22"/>
              </w:rPr>
              <w:t>/</w:t>
            </w:r>
            <w:proofErr w:type="spellStart"/>
            <w:r w:rsidR="00D56C42" w:rsidRPr="007078F2">
              <w:rPr>
                <w:sz w:val="22"/>
                <w:szCs w:val="22"/>
              </w:rPr>
              <w:t>друга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ВУ.</w:t>
            </w:r>
          </w:p>
          <w:bookmarkStart w:id="44" w:name="_heading=h.19c6y18" w:colFirst="0" w:colLast="0"/>
          <w:bookmarkEnd w:id="44"/>
          <w:p w14:paraId="3551ABF9" w14:textId="77777777" w:rsidR="0025130C" w:rsidRPr="007078F2" w:rsidRDefault="00CE6F10">
            <w:pPr>
              <w:ind w:left="0" w:hanging="2"/>
              <w:jc w:val="both"/>
              <w:rPr>
                <w:sz w:val="22"/>
                <w:szCs w:val="22"/>
              </w:rPr>
            </w:pPr>
            <w:r w:rsidRPr="007078F2">
              <w:rPr>
                <w:sz w:val="22"/>
                <w:szCs w:val="22"/>
              </w:rPr>
              <w:fldChar w:fldCharType="begin"/>
            </w:r>
            <w:r w:rsidR="00D56C42" w:rsidRPr="007078F2">
              <w:rPr>
                <w:sz w:val="22"/>
                <w:szCs w:val="22"/>
              </w:rPr>
              <w:instrText xml:space="preserve"> HYPERLINK "http://../../../../Users/IlijaK/AppData/Local/Downloads/Prilozi/Prilog%209.5.docx" \h </w:instrText>
            </w:r>
            <w:r w:rsidRPr="007078F2">
              <w:rPr>
                <w:sz w:val="22"/>
                <w:szCs w:val="22"/>
              </w:rPr>
              <w:fldChar w:fldCharType="separate"/>
            </w:r>
            <w:proofErr w:type="spellStart"/>
            <w:r w:rsidR="00D56C42" w:rsidRPr="007078F2">
              <w:rPr>
                <w:b/>
                <w:sz w:val="22"/>
                <w:szCs w:val="22"/>
                <w:u w:val="single"/>
              </w:rPr>
              <w:t>Прилог</w:t>
            </w:r>
            <w:proofErr w:type="spellEnd"/>
            <w:r w:rsidR="00D56C42" w:rsidRPr="007078F2">
              <w:rPr>
                <w:b/>
                <w:sz w:val="22"/>
                <w:szCs w:val="22"/>
                <w:u w:val="single"/>
              </w:rPr>
              <w:t xml:space="preserve"> 9.5.</w:t>
            </w:r>
            <w:r w:rsidRPr="007078F2">
              <w:rPr>
                <w:b/>
                <w:sz w:val="22"/>
                <w:szCs w:val="22"/>
                <w:u w:val="single"/>
              </w:rPr>
              <w:fldChar w:fldCharType="end"/>
            </w:r>
            <w:r w:rsidR="00D56C42" w:rsidRPr="007078F2">
              <w:rPr>
                <w:sz w:val="22"/>
                <w:szCs w:val="22"/>
              </w:rPr>
              <w:t xml:space="preserve">Уговори о </w:t>
            </w:r>
            <w:proofErr w:type="spellStart"/>
            <w:r w:rsidR="00D56C42" w:rsidRPr="007078F2">
              <w:rPr>
                <w:sz w:val="22"/>
                <w:szCs w:val="22"/>
              </w:rPr>
              <w:t>раду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, </w:t>
            </w:r>
            <w:proofErr w:type="spellStart"/>
            <w:r w:rsidR="00D56C42" w:rsidRPr="007078F2">
              <w:rPr>
                <w:sz w:val="22"/>
                <w:szCs w:val="22"/>
              </w:rPr>
              <w:t>избори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у </w:t>
            </w:r>
            <w:proofErr w:type="spellStart"/>
            <w:r w:rsidR="00D56C42" w:rsidRPr="007078F2">
              <w:rPr>
                <w:sz w:val="22"/>
                <w:szCs w:val="22"/>
              </w:rPr>
              <w:t>звања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, </w:t>
            </w:r>
            <w:proofErr w:type="spellStart"/>
            <w:r w:rsidR="00D56C42" w:rsidRPr="007078F2">
              <w:rPr>
                <w:sz w:val="22"/>
                <w:szCs w:val="22"/>
              </w:rPr>
              <w:t>дипломе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, </w:t>
            </w:r>
            <w:proofErr w:type="spellStart"/>
            <w:r w:rsidR="00D56C42" w:rsidRPr="007078F2">
              <w:rPr>
                <w:sz w:val="22"/>
                <w:szCs w:val="22"/>
              </w:rPr>
              <w:t>сагласности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, </w:t>
            </w:r>
            <w:proofErr w:type="spellStart"/>
            <w:r w:rsidR="00D56C42" w:rsidRPr="007078F2">
              <w:rPr>
                <w:sz w:val="22"/>
                <w:szCs w:val="22"/>
              </w:rPr>
              <w:t>изјаве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, МА и М1/М2, </w:t>
            </w:r>
            <w:proofErr w:type="spellStart"/>
            <w:r w:rsidR="00D56C42" w:rsidRPr="007078F2">
              <w:rPr>
                <w:sz w:val="22"/>
                <w:szCs w:val="22"/>
              </w:rPr>
              <w:t>сарадника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</w:t>
            </w:r>
            <w:proofErr w:type="spellStart"/>
            <w:r w:rsidR="00D56C42" w:rsidRPr="007078F2">
              <w:rPr>
                <w:sz w:val="22"/>
                <w:szCs w:val="22"/>
              </w:rPr>
              <w:t>са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</w:t>
            </w:r>
            <w:proofErr w:type="spellStart"/>
            <w:r w:rsidR="00D56C42" w:rsidRPr="007078F2">
              <w:rPr>
                <w:sz w:val="22"/>
                <w:szCs w:val="22"/>
              </w:rPr>
              <w:t>пуним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</w:t>
            </w:r>
            <w:proofErr w:type="spellStart"/>
            <w:r w:rsidR="00D56C42" w:rsidRPr="007078F2">
              <w:rPr>
                <w:sz w:val="22"/>
                <w:szCs w:val="22"/>
              </w:rPr>
              <w:t>радним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</w:t>
            </w:r>
            <w:proofErr w:type="spellStart"/>
            <w:r w:rsidR="00D56C42" w:rsidRPr="007078F2">
              <w:rPr>
                <w:sz w:val="22"/>
                <w:szCs w:val="22"/>
              </w:rPr>
              <w:t>временом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</w:t>
            </w:r>
            <w:proofErr w:type="spellStart"/>
            <w:r w:rsidR="00D56C42" w:rsidRPr="007078F2">
              <w:rPr>
                <w:sz w:val="22"/>
                <w:szCs w:val="22"/>
              </w:rPr>
              <w:t>на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</w:t>
            </w:r>
            <w:proofErr w:type="spellStart"/>
            <w:r w:rsidR="00D56C42" w:rsidRPr="007078F2">
              <w:rPr>
                <w:sz w:val="22"/>
                <w:szCs w:val="22"/>
              </w:rPr>
              <w:t>студијском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</w:t>
            </w:r>
            <w:proofErr w:type="spellStart"/>
            <w:r w:rsidR="00D56C42" w:rsidRPr="007078F2">
              <w:rPr>
                <w:sz w:val="22"/>
                <w:szCs w:val="22"/>
              </w:rPr>
              <w:t>програму</w:t>
            </w:r>
            <w:proofErr w:type="spellEnd"/>
            <w:r w:rsidR="00D56C42" w:rsidRPr="007078F2">
              <w:rPr>
                <w:sz w:val="22"/>
                <w:szCs w:val="22"/>
              </w:rPr>
              <w:t>/</w:t>
            </w:r>
            <w:proofErr w:type="spellStart"/>
            <w:r w:rsidR="00D56C42" w:rsidRPr="007078F2">
              <w:rPr>
                <w:sz w:val="22"/>
                <w:szCs w:val="22"/>
              </w:rPr>
              <w:t>свим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</w:t>
            </w:r>
            <w:proofErr w:type="spellStart"/>
            <w:r w:rsidR="00D56C42" w:rsidRPr="007078F2">
              <w:rPr>
                <w:sz w:val="22"/>
                <w:szCs w:val="22"/>
              </w:rPr>
              <w:t>програмима</w:t>
            </w:r>
            <w:proofErr w:type="spellEnd"/>
            <w:r w:rsidR="00D56C42" w:rsidRPr="007078F2">
              <w:rPr>
                <w:sz w:val="22"/>
                <w:szCs w:val="22"/>
              </w:rPr>
              <w:t>/</w:t>
            </w:r>
            <w:proofErr w:type="spellStart"/>
            <w:r w:rsidR="00D56C42" w:rsidRPr="007078F2">
              <w:rPr>
                <w:sz w:val="22"/>
                <w:szCs w:val="22"/>
              </w:rPr>
              <w:t>друга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ВУ.</w:t>
            </w:r>
          </w:p>
          <w:bookmarkStart w:id="45" w:name="_heading=h.3tbugp1" w:colFirst="0" w:colLast="0"/>
          <w:bookmarkEnd w:id="45"/>
          <w:p w14:paraId="193F4F98" w14:textId="77777777" w:rsidR="0025130C" w:rsidRPr="007078F2" w:rsidRDefault="00CE6F10">
            <w:pPr>
              <w:ind w:left="0" w:hanging="2"/>
              <w:jc w:val="both"/>
              <w:rPr>
                <w:sz w:val="22"/>
                <w:szCs w:val="22"/>
              </w:rPr>
            </w:pPr>
            <w:r w:rsidRPr="007078F2">
              <w:rPr>
                <w:sz w:val="22"/>
                <w:szCs w:val="22"/>
              </w:rPr>
              <w:fldChar w:fldCharType="begin"/>
            </w:r>
            <w:r w:rsidR="00D56C42" w:rsidRPr="007078F2">
              <w:rPr>
                <w:sz w:val="22"/>
                <w:szCs w:val="22"/>
              </w:rPr>
              <w:instrText xml:space="preserve"> HYPERLINK "http://../../../../Users/IlijaK/AppData/Local/Downloads/Prilozi/Prilog%209.6.docx" \h </w:instrText>
            </w:r>
            <w:r w:rsidRPr="007078F2">
              <w:rPr>
                <w:sz w:val="22"/>
                <w:szCs w:val="22"/>
              </w:rPr>
              <w:fldChar w:fldCharType="separate"/>
            </w:r>
            <w:proofErr w:type="spellStart"/>
            <w:r w:rsidR="00D56C42" w:rsidRPr="007078F2">
              <w:rPr>
                <w:b/>
                <w:sz w:val="22"/>
                <w:szCs w:val="22"/>
                <w:u w:val="single"/>
              </w:rPr>
              <w:t>Прилог</w:t>
            </w:r>
            <w:proofErr w:type="spellEnd"/>
            <w:r w:rsidR="00D56C42" w:rsidRPr="007078F2">
              <w:rPr>
                <w:b/>
                <w:sz w:val="22"/>
                <w:szCs w:val="22"/>
                <w:u w:val="single"/>
              </w:rPr>
              <w:t xml:space="preserve"> 9.6.</w:t>
            </w:r>
            <w:r w:rsidRPr="007078F2">
              <w:rPr>
                <w:b/>
                <w:sz w:val="22"/>
                <w:szCs w:val="22"/>
                <w:u w:val="single"/>
              </w:rPr>
              <w:fldChar w:fldCharType="end"/>
            </w:r>
            <w:r w:rsidR="00D56C42" w:rsidRPr="007078F2">
              <w:rPr>
                <w:sz w:val="22"/>
                <w:szCs w:val="22"/>
              </w:rPr>
              <w:t xml:space="preserve">Уговори о </w:t>
            </w:r>
            <w:proofErr w:type="spellStart"/>
            <w:r w:rsidR="00D56C42" w:rsidRPr="007078F2">
              <w:rPr>
                <w:sz w:val="22"/>
                <w:szCs w:val="22"/>
              </w:rPr>
              <w:t>раду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, </w:t>
            </w:r>
            <w:proofErr w:type="spellStart"/>
            <w:r w:rsidR="00D56C42" w:rsidRPr="007078F2">
              <w:rPr>
                <w:sz w:val="22"/>
                <w:szCs w:val="22"/>
              </w:rPr>
              <w:t>избори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у </w:t>
            </w:r>
            <w:proofErr w:type="spellStart"/>
            <w:r w:rsidR="00D56C42" w:rsidRPr="007078F2">
              <w:rPr>
                <w:sz w:val="22"/>
                <w:szCs w:val="22"/>
              </w:rPr>
              <w:t>звања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, </w:t>
            </w:r>
            <w:proofErr w:type="spellStart"/>
            <w:r w:rsidR="00D56C42" w:rsidRPr="007078F2">
              <w:rPr>
                <w:sz w:val="22"/>
                <w:szCs w:val="22"/>
              </w:rPr>
              <w:t>дипломе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, </w:t>
            </w:r>
            <w:proofErr w:type="spellStart"/>
            <w:r w:rsidR="00D56C42" w:rsidRPr="007078F2">
              <w:rPr>
                <w:sz w:val="22"/>
                <w:szCs w:val="22"/>
              </w:rPr>
              <w:t>сагласности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, </w:t>
            </w:r>
            <w:proofErr w:type="spellStart"/>
            <w:r w:rsidR="00D56C42" w:rsidRPr="007078F2">
              <w:rPr>
                <w:sz w:val="22"/>
                <w:szCs w:val="22"/>
              </w:rPr>
              <w:t>изјаве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, МА и М1/М2, </w:t>
            </w:r>
            <w:proofErr w:type="spellStart"/>
            <w:r w:rsidR="00D56C42" w:rsidRPr="007078F2">
              <w:rPr>
                <w:sz w:val="22"/>
                <w:szCs w:val="22"/>
              </w:rPr>
              <w:t>сарадника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</w:t>
            </w:r>
            <w:proofErr w:type="spellStart"/>
            <w:r w:rsidR="00D56C42" w:rsidRPr="007078F2">
              <w:rPr>
                <w:sz w:val="22"/>
                <w:szCs w:val="22"/>
              </w:rPr>
              <w:t>са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</w:t>
            </w:r>
            <w:proofErr w:type="spellStart"/>
            <w:r w:rsidR="00D56C42" w:rsidRPr="007078F2">
              <w:rPr>
                <w:sz w:val="22"/>
                <w:szCs w:val="22"/>
              </w:rPr>
              <w:t>непунимрадним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</w:t>
            </w:r>
            <w:proofErr w:type="spellStart"/>
            <w:r w:rsidR="00D56C42" w:rsidRPr="007078F2">
              <w:rPr>
                <w:sz w:val="22"/>
                <w:szCs w:val="22"/>
              </w:rPr>
              <w:t>временом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</w:t>
            </w:r>
            <w:proofErr w:type="spellStart"/>
            <w:r w:rsidR="00D56C42" w:rsidRPr="007078F2">
              <w:rPr>
                <w:sz w:val="22"/>
                <w:szCs w:val="22"/>
              </w:rPr>
              <w:t>на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</w:t>
            </w:r>
            <w:proofErr w:type="spellStart"/>
            <w:r w:rsidR="00D56C42" w:rsidRPr="007078F2">
              <w:rPr>
                <w:sz w:val="22"/>
                <w:szCs w:val="22"/>
              </w:rPr>
              <w:t>студијском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</w:t>
            </w:r>
            <w:proofErr w:type="spellStart"/>
            <w:r w:rsidR="00D56C42" w:rsidRPr="007078F2">
              <w:rPr>
                <w:sz w:val="22"/>
                <w:szCs w:val="22"/>
              </w:rPr>
              <w:t>програму</w:t>
            </w:r>
            <w:proofErr w:type="spellEnd"/>
            <w:r w:rsidR="00D56C42" w:rsidRPr="007078F2">
              <w:rPr>
                <w:sz w:val="22"/>
                <w:szCs w:val="22"/>
              </w:rPr>
              <w:t>/</w:t>
            </w:r>
            <w:proofErr w:type="spellStart"/>
            <w:r w:rsidR="00D56C42" w:rsidRPr="007078F2">
              <w:rPr>
                <w:sz w:val="22"/>
                <w:szCs w:val="22"/>
              </w:rPr>
              <w:t>свим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</w:t>
            </w:r>
            <w:proofErr w:type="spellStart"/>
            <w:r w:rsidR="00D56C42" w:rsidRPr="007078F2">
              <w:rPr>
                <w:sz w:val="22"/>
                <w:szCs w:val="22"/>
              </w:rPr>
              <w:t>програмима</w:t>
            </w:r>
            <w:proofErr w:type="spellEnd"/>
            <w:r w:rsidR="00D56C42" w:rsidRPr="007078F2">
              <w:rPr>
                <w:sz w:val="22"/>
                <w:szCs w:val="22"/>
              </w:rPr>
              <w:t>/</w:t>
            </w:r>
            <w:proofErr w:type="spellStart"/>
            <w:r w:rsidR="00D56C42" w:rsidRPr="007078F2">
              <w:rPr>
                <w:sz w:val="22"/>
                <w:szCs w:val="22"/>
              </w:rPr>
              <w:t>друга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ВУ.</w:t>
            </w:r>
          </w:p>
          <w:bookmarkStart w:id="46" w:name="_heading=h.28h4qwu" w:colFirst="0" w:colLast="0"/>
          <w:bookmarkEnd w:id="46"/>
          <w:p w14:paraId="2CDD2F6B" w14:textId="77777777" w:rsidR="0025130C" w:rsidRPr="007078F2" w:rsidRDefault="00CE6F10">
            <w:pPr>
              <w:ind w:left="0" w:hanging="2"/>
              <w:jc w:val="both"/>
              <w:rPr>
                <w:sz w:val="22"/>
                <w:szCs w:val="22"/>
              </w:rPr>
            </w:pPr>
            <w:r w:rsidRPr="007078F2">
              <w:rPr>
                <w:sz w:val="22"/>
                <w:szCs w:val="22"/>
              </w:rPr>
              <w:fldChar w:fldCharType="begin"/>
            </w:r>
            <w:r w:rsidR="00D56C42" w:rsidRPr="007078F2">
              <w:rPr>
                <w:sz w:val="22"/>
                <w:szCs w:val="22"/>
              </w:rPr>
              <w:instrText xml:space="preserve"> HYPERLINK "http://../../../../Users/IlijaK/AppData/Local/Downloads/Prilozi/Prilog%209.7.docx" \h </w:instrText>
            </w:r>
            <w:r w:rsidRPr="007078F2">
              <w:rPr>
                <w:sz w:val="22"/>
                <w:szCs w:val="22"/>
              </w:rPr>
              <w:fldChar w:fldCharType="separate"/>
            </w:r>
            <w:proofErr w:type="spellStart"/>
            <w:r w:rsidR="00D56C42" w:rsidRPr="007078F2">
              <w:rPr>
                <w:b/>
                <w:sz w:val="22"/>
                <w:szCs w:val="22"/>
                <w:u w:val="single"/>
              </w:rPr>
              <w:t>Прилог</w:t>
            </w:r>
            <w:proofErr w:type="spellEnd"/>
            <w:r w:rsidR="00D56C42" w:rsidRPr="007078F2">
              <w:rPr>
                <w:b/>
                <w:sz w:val="22"/>
                <w:szCs w:val="22"/>
                <w:u w:val="single"/>
              </w:rPr>
              <w:t xml:space="preserve"> 9.7.</w:t>
            </w:r>
            <w:r w:rsidRPr="007078F2">
              <w:rPr>
                <w:b/>
                <w:sz w:val="22"/>
                <w:szCs w:val="22"/>
                <w:u w:val="single"/>
              </w:rPr>
              <w:fldChar w:fldCharType="end"/>
            </w:r>
            <w:r w:rsidR="00D56C42" w:rsidRPr="007078F2">
              <w:rPr>
                <w:sz w:val="22"/>
                <w:szCs w:val="22"/>
              </w:rPr>
              <w:t xml:space="preserve">Уговори о </w:t>
            </w:r>
            <w:proofErr w:type="spellStart"/>
            <w:r w:rsidR="00D56C42" w:rsidRPr="007078F2">
              <w:rPr>
                <w:sz w:val="22"/>
                <w:szCs w:val="22"/>
              </w:rPr>
              <w:t>ангажовању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, </w:t>
            </w:r>
            <w:proofErr w:type="spellStart"/>
            <w:r w:rsidR="00D56C42" w:rsidRPr="007078F2">
              <w:rPr>
                <w:sz w:val="22"/>
                <w:szCs w:val="22"/>
              </w:rPr>
              <w:t>избори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у </w:t>
            </w:r>
            <w:proofErr w:type="spellStart"/>
            <w:r w:rsidR="00D56C42" w:rsidRPr="007078F2">
              <w:rPr>
                <w:sz w:val="22"/>
                <w:szCs w:val="22"/>
              </w:rPr>
              <w:t>звања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, </w:t>
            </w:r>
            <w:proofErr w:type="spellStart"/>
            <w:r w:rsidR="00D56C42" w:rsidRPr="007078F2">
              <w:rPr>
                <w:sz w:val="22"/>
                <w:szCs w:val="22"/>
              </w:rPr>
              <w:t>дипломе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, </w:t>
            </w:r>
            <w:proofErr w:type="spellStart"/>
            <w:r w:rsidR="00D56C42" w:rsidRPr="007078F2">
              <w:rPr>
                <w:sz w:val="22"/>
                <w:szCs w:val="22"/>
              </w:rPr>
              <w:t>сагласности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="00D56C42" w:rsidRPr="007078F2">
              <w:rPr>
                <w:sz w:val="22"/>
                <w:szCs w:val="22"/>
              </w:rPr>
              <w:t>изјаве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="00D56C42" w:rsidRPr="007078F2">
              <w:rPr>
                <w:sz w:val="22"/>
                <w:szCs w:val="22"/>
              </w:rPr>
              <w:t>сарадника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 -</w:t>
            </w:r>
            <w:proofErr w:type="gramEnd"/>
            <w:r w:rsidR="00D56C42" w:rsidRPr="007078F2">
              <w:rPr>
                <w:sz w:val="22"/>
                <w:szCs w:val="22"/>
              </w:rPr>
              <w:t xml:space="preserve"> </w:t>
            </w:r>
            <w:proofErr w:type="spellStart"/>
            <w:r w:rsidR="00D56C42" w:rsidRPr="007078F2">
              <w:rPr>
                <w:sz w:val="22"/>
                <w:szCs w:val="22"/>
              </w:rPr>
              <w:t>допунски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</w:t>
            </w:r>
            <w:proofErr w:type="spellStart"/>
            <w:r w:rsidR="00D56C42" w:rsidRPr="007078F2">
              <w:rPr>
                <w:sz w:val="22"/>
                <w:szCs w:val="22"/>
              </w:rPr>
              <w:t>рад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 </w:t>
            </w:r>
            <w:proofErr w:type="spellStart"/>
            <w:r w:rsidR="00D56C42" w:rsidRPr="007078F2">
              <w:rPr>
                <w:sz w:val="22"/>
                <w:szCs w:val="22"/>
              </w:rPr>
              <w:t>на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</w:t>
            </w:r>
            <w:proofErr w:type="spellStart"/>
            <w:r w:rsidR="00D56C42" w:rsidRPr="007078F2">
              <w:rPr>
                <w:sz w:val="22"/>
                <w:szCs w:val="22"/>
              </w:rPr>
              <w:t>студијском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</w:t>
            </w:r>
            <w:proofErr w:type="spellStart"/>
            <w:r w:rsidR="00D56C42" w:rsidRPr="007078F2">
              <w:rPr>
                <w:sz w:val="22"/>
                <w:szCs w:val="22"/>
              </w:rPr>
              <w:t>програму</w:t>
            </w:r>
            <w:proofErr w:type="spellEnd"/>
            <w:r w:rsidR="00D56C42" w:rsidRPr="007078F2">
              <w:rPr>
                <w:sz w:val="22"/>
                <w:szCs w:val="22"/>
              </w:rPr>
              <w:t>/</w:t>
            </w:r>
            <w:proofErr w:type="spellStart"/>
            <w:r w:rsidR="00D56C42" w:rsidRPr="007078F2">
              <w:rPr>
                <w:sz w:val="22"/>
                <w:szCs w:val="22"/>
              </w:rPr>
              <w:t>свим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</w:t>
            </w:r>
            <w:proofErr w:type="spellStart"/>
            <w:r w:rsidR="00D56C42" w:rsidRPr="007078F2">
              <w:rPr>
                <w:sz w:val="22"/>
                <w:szCs w:val="22"/>
              </w:rPr>
              <w:t>програмима</w:t>
            </w:r>
            <w:proofErr w:type="spellEnd"/>
            <w:r w:rsidR="00D56C42" w:rsidRPr="007078F2">
              <w:rPr>
                <w:sz w:val="22"/>
                <w:szCs w:val="22"/>
              </w:rPr>
              <w:t>/</w:t>
            </w:r>
            <w:proofErr w:type="spellStart"/>
            <w:r w:rsidR="00D56C42" w:rsidRPr="007078F2">
              <w:rPr>
                <w:sz w:val="22"/>
                <w:szCs w:val="22"/>
              </w:rPr>
              <w:t>друга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ВУ.</w:t>
            </w:r>
          </w:p>
          <w:p w14:paraId="3C70F45D" w14:textId="77777777" w:rsidR="0025130C" w:rsidRPr="007078F2" w:rsidRDefault="00D56C42">
            <w:pPr>
              <w:ind w:left="0" w:hanging="2"/>
              <w:rPr>
                <w:sz w:val="22"/>
                <w:szCs w:val="22"/>
              </w:rPr>
            </w:pPr>
            <w:proofErr w:type="spellStart"/>
            <w:r w:rsidRPr="007078F2">
              <w:rPr>
                <w:b/>
                <w:sz w:val="22"/>
                <w:szCs w:val="22"/>
              </w:rPr>
              <w:t>Прилог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 9.6.</w:t>
            </w:r>
            <w:r w:rsidRPr="007078F2">
              <w:rPr>
                <w:sz w:val="22"/>
                <w:szCs w:val="22"/>
              </w:rPr>
              <w:t xml:space="preserve"> </w:t>
            </w:r>
            <w:hyperlink r:id="rId30" w:history="1">
              <w:proofErr w:type="spellStart"/>
              <w:r w:rsidR="009C5C15" w:rsidRPr="007078F2">
                <w:rPr>
                  <w:rStyle w:val="Hyperlink"/>
                  <w:color w:val="auto"/>
                  <w:sz w:val="22"/>
                  <w:szCs w:val="22"/>
                </w:rPr>
                <w:t>Правила</w:t>
              </w:r>
              <w:proofErr w:type="spellEnd"/>
              <w:r w:rsidR="009C5C15"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о </w:t>
              </w:r>
              <w:proofErr w:type="spellStart"/>
              <w:r w:rsidR="009C5C15" w:rsidRPr="007078F2">
                <w:rPr>
                  <w:rStyle w:val="Hyperlink"/>
                  <w:color w:val="auto"/>
                  <w:sz w:val="22"/>
                  <w:szCs w:val="22"/>
                </w:rPr>
                <w:t>ближим</w:t>
              </w:r>
              <w:proofErr w:type="spellEnd"/>
              <w:r w:rsidR="009C5C15"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="009C5C15" w:rsidRPr="007078F2">
                <w:rPr>
                  <w:rStyle w:val="Hyperlink"/>
                  <w:color w:val="auto"/>
                  <w:sz w:val="22"/>
                  <w:szCs w:val="22"/>
                </w:rPr>
                <w:t>условима</w:t>
              </w:r>
              <w:proofErr w:type="spellEnd"/>
              <w:r w:rsidR="009C5C15"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="009C5C15" w:rsidRPr="007078F2">
                <w:rPr>
                  <w:rStyle w:val="Hyperlink"/>
                  <w:color w:val="auto"/>
                  <w:sz w:val="22"/>
                  <w:szCs w:val="22"/>
                </w:rPr>
                <w:t>за</w:t>
              </w:r>
              <w:proofErr w:type="spellEnd"/>
              <w:r w:rsidR="009C5C15"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="009C5C15" w:rsidRPr="007078F2">
                <w:rPr>
                  <w:rStyle w:val="Hyperlink"/>
                  <w:color w:val="auto"/>
                  <w:sz w:val="22"/>
                  <w:szCs w:val="22"/>
                </w:rPr>
                <w:t>избор</w:t>
              </w:r>
              <w:proofErr w:type="spellEnd"/>
              <w:r w:rsidR="009C5C15"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="009C5C15" w:rsidRPr="007078F2">
                <w:rPr>
                  <w:rStyle w:val="Hyperlink"/>
                  <w:color w:val="auto"/>
                  <w:sz w:val="22"/>
                  <w:szCs w:val="22"/>
                </w:rPr>
                <w:t>наставника</w:t>
              </w:r>
              <w:proofErr w:type="spellEnd"/>
              <w:r w:rsidR="009C5C15"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и </w:t>
              </w:r>
              <w:proofErr w:type="spellStart"/>
              <w:r w:rsidR="009C5C15" w:rsidRPr="007078F2">
                <w:rPr>
                  <w:rStyle w:val="Hyperlink"/>
                  <w:color w:val="auto"/>
                  <w:sz w:val="22"/>
                  <w:szCs w:val="22"/>
                </w:rPr>
                <w:t>сарадника</w:t>
              </w:r>
              <w:proofErr w:type="spellEnd"/>
              <w:r w:rsidR="009C5C15"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="009C5C15" w:rsidRPr="007078F2">
                <w:rPr>
                  <w:rStyle w:val="Hyperlink"/>
                  <w:color w:val="auto"/>
                  <w:sz w:val="22"/>
                  <w:szCs w:val="22"/>
                </w:rPr>
                <w:t>Филозофског</w:t>
              </w:r>
              <w:proofErr w:type="spellEnd"/>
              <w:r w:rsidR="009C5C15"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="009C5C15" w:rsidRPr="007078F2">
                <w:rPr>
                  <w:rStyle w:val="Hyperlink"/>
                  <w:color w:val="auto"/>
                  <w:sz w:val="22"/>
                  <w:szCs w:val="22"/>
                </w:rPr>
                <w:t>факултета</w:t>
              </w:r>
              <w:proofErr w:type="spellEnd"/>
              <w:r w:rsidR="009C5C15"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у </w:t>
              </w:r>
              <w:proofErr w:type="spellStart"/>
              <w:r w:rsidR="009C5C15" w:rsidRPr="007078F2">
                <w:rPr>
                  <w:rStyle w:val="Hyperlink"/>
                  <w:color w:val="auto"/>
                  <w:sz w:val="22"/>
                  <w:szCs w:val="22"/>
                </w:rPr>
                <w:t>Београду</w:t>
              </w:r>
              <w:proofErr w:type="spellEnd"/>
            </w:hyperlink>
            <w:r w:rsidRPr="007078F2">
              <w:rPr>
                <w:sz w:val="22"/>
                <w:szCs w:val="22"/>
              </w:rPr>
              <w:t>.</w:t>
            </w:r>
          </w:p>
          <w:p w14:paraId="545B5B1E" w14:textId="77777777" w:rsidR="0025130C" w:rsidRPr="007078F2" w:rsidRDefault="0025130C">
            <w:pPr>
              <w:ind w:left="0" w:hanging="2"/>
              <w:jc w:val="both"/>
              <w:rPr>
                <w:sz w:val="22"/>
                <w:szCs w:val="22"/>
              </w:rPr>
            </w:pPr>
          </w:p>
        </w:tc>
      </w:tr>
      <w:tr w:rsidR="00F325A4" w:rsidRPr="007078F2" w14:paraId="66E4622E" w14:textId="77777777">
        <w:trPr>
          <w:trHeight w:val="894"/>
        </w:trPr>
        <w:tc>
          <w:tcPr>
            <w:tcW w:w="9290" w:type="dxa"/>
            <w:shd w:val="clear" w:color="auto" w:fill="F2F2F2"/>
          </w:tcPr>
          <w:p w14:paraId="15D9FDA5" w14:textId="7158F0EF" w:rsidR="0025130C" w:rsidRPr="007078F2" w:rsidRDefault="00D56C42">
            <w:pPr>
              <w:ind w:left="0" w:hanging="2"/>
              <w:jc w:val="both"/>
              <w:rPr>
                <w:sz w:val="22"/>
                <w:szCs w:val="22"/>
              </w:rPr>
            </w:pPr>
            <w:proofErr w:type="spellStart"/>
            <w:proofErr w:type="gramStart"/>
            <w:r w:rsidRPr="007078F2">
              <w:rPr>
                <w:b/>
                <w:sz w:val="22"/>
                <w:szCs w:val="22"/>
              </w:rPr>
              <w:lastRenderedPageBreak/>
              <w:t>Стандард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  6</w:t>
            </w:r>
            <w:proofErr w:type="gramEnd"/>
            <w:r w:rsidRPr="007078F2">
              <w:rPr>
                <w:b/>
                <w:sz w:val="22"/>
                <w:szCs w:val="22"/>
              </w:rPr>
              <w:t xml:space="preserve">. </w:t>
            </w:r>
            <w:proofErr w:type="spellStart"/>
            <w:r w:rsidRPr="007078F2">
              <w:rPr>
                <w:sz w:val="22"/>
                <w:szCs w:val="22"/>
              </w:rPr>
              <w:t>Наставно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особље</w:t>
            </w:r>
            <w:proofErr w:type="spellEnd"/>
            <w:r w:rsidRPr="007078F2">
              <w:rPr>
                <w:sz w:val="22"/>
                <w:szCs w:val="22"/>
              </w:rPr>
              <w:t xml:space="preserve"> (</w:t>
            </w:r>
            <w:proofErr w:type="spellStart"/>
            <w:r w:rsidRPr="007078F2">
              <w:rPr>
                <w:b/>
                <w:sz w:val="22"/>
                <w:szCs w:val="22"/>
              </w:rPr>
              <w:t>Табела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 6.1 – 6.7 </w:t>
            </w:r>
            <w:r w:rsidRPr="007078F2">
              <w:rPr>
                <w:sz w:val="22"/>
                <w:szCs w:val="22"/>
              </w:rPr>
              <w:t>и</w:t>
            </w:r>
            <w:r w:rsidRPr="007078F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b/>
                <w:sz w:val="22"/>
                <w:szCs w:val="22"/>
              </w:rPr>
              <w:t>Прилог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 6.3 – 6.8</w:t>
            </w:r>
            <w:r w:rsidRPr="007078F2">
              <w:rPr>
                <w:sz w:val="22"/>
                <w:szCs w:val="22"/>
              </w:rPr>
              <w:t>).</w:t>
            </w:r>
          </w:p>
        </w:tc>
      </w:tr>
    </w:tbl>
    <w:p w14:paraId="6297643D" w14:textId="77777777" w:rsidR="0025130C" w:rsidRPr="007078F2" w:rsidRDefault="0025130C">
      <w:pPr>
        <w:ind w:left="0" w:hanging="2"/>
        <w:rPr>
          <w:sz w:val="22"/>
          <w:szCs w:val="22"/>
        </w:rPr>
      </w:pPr>
    </w:p>
    <w:bookmarkStart w:id="47" w:name="_heading=h.nmf14n" w:colFirst="0" w:colLast="0"/>
    <w:bookmarkEnd w:id="47"/>
    <w:p w14:paraId="64ED56B8" w14:textId="77777777" w:rsidR="0025130C" w:rsidRPr="007078F2" w:rsidRDefault="00CE6F10">
      <w:pPr>
        <w:ind w:left="0" w:hanging="2"/>
        <w:jc w:val="center"/>
        <w:rPr>
          <w:sz w:val="22"/>
          <w:szCs w:val="22"/>
        </w:rPr>
      </w:pPr>
      <w:r w:rsidRPr="007078F2">
        <w:rPr>
          <w:sz w:val="22"/>
          <w:szCs w:val="22"/>
        </w:rPr>
        <w:fldChar w:fldCharType="begin"/>
      </w:r>
      <w:r w:rsidR="00D56C42" w:rsidRPr="007078F2">
        <w:rPr>
          <w:sz w:val="22"/>
          <w:szCs w:val="22"/>
        </w:rPr>
        <w:instrText xml:space="preserve"> HYPERLINK \l "bookmark=id.30j0zll" \h </w:instrText>
      </w:r>
      <w:r w:rsidRPr="007078F2">
        <w:rPr>
          <w:sz w:val="22"/>
          <w:szCs w:val="22"/>
        </w:rPr>
        <w:fldChar w:fldCharType="separate"/>
      </w:r>
      <w:proofErr w:type="spellStart"/>
      <w:r w:rsidR="00D56C42" w:rsidRPr="007078F2">
        <w:rPr>
          <w:sz w:val="22"/>
          <w:szCs w:val="22"/>
          <w:u w:val="single"/>
        </w:rPr>
        <w:t>Стандарди</w:t>
      </w:r>
      <w:proofErr w:type="spellEnd"/>
      <w:r w:rsidRPr="007078F2">
        <w:rPr>
          <w:sz w:val="22"/>
          <w:szCs w:val="22"/>
          <w:u w:val="single"/>
        </w:rPr>
        <w:fldChar w:fldCharType="end"/>
      </w:r>
    </w:p>
    <w:p w14:paraId="0024B387" w14:textId="77777777" w:rsidR="0025130C" w:rsidRPr="007078F2" w:rsidRDefault="0025130C">
      <w:pPr>
        <w:ind w:left="0" w:hanging="2"/>
        <w:jc w:val="center"/>
        <w:rPr>
          <w:sz w:val="22"/>
          <w:szCs w:val="22"/>
        </w:rPr>
      </w:pPr>
      <w:bookmarkStart w:id="48" w:name="bookmark=id.37m2jsg" w:colFirst="0" w:colLast="0"/>
      <w:bookmarkEnd w:id="48"/>
    </w:p>
    <w:tbl>
      <w:tblPr>
        <w:tblStyle w:val="a9"/>
        <w:tblW w:w="929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290"/>
      </w:tblGrid>
      <w:tr w:rsidR="00F325A4" w:rsidRPr="007078F2" w14:paraId="63A74F54" w14:textId="77777777">
        <w:tc>
          <w:tcPr>
            <w:tcW w:w="9290" w:type="dxa"/>
            <w:shd w:val="clear" w:color="auto" w:fill="F2F2F2"/>
          </w:tcPr>
          <w:p w14:paraId="1B07FDFD" w14:textId="77777777" w:rsidR="0025130C" w:rsidRPr="007078F2" w:rsidRDefault="00D56C42">
            <w:pPr>
              <w:ind w:left="0" w:hanging="2"/>
              <w:rPr>
                <w:sz w:val="22"/>
                <w:szCs w:val="22"/>
              </w:rPr>
            </w:pPr>
            <w:proofErr w:type="spellStart"/>
            <w:r w:rsidRPr="007078F2">
              <w:rPr>
                <w:b/>
                <w:sz w:val="22"/>
                <w:szCs w:val="22"/>
              </w:rPr>
              <w:t>Стандард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 10. </w:t>
            </w:r>
            <w:proofErr w:type="spellStart"/>
            <w:r w:rsidRPr="007078F2">
              <w:rPr>
                <w:b/>
                <w:sz w:val="22"/>
                <w:szCs w:val="22"/>
              </w:rPr>
              <w:t>Организациона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b/>
                <w:sz w:val="22"/>
                <w:szCs w:val="22"/>
              </w:rPr>
              <w:t>материјална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b/>
                <w:sz w:val="22"/>
                <w:szCs w:val="22"/>
              </w:rPr>
              <w:t>средства</w:t>
            </w:r>
            <w:proofErr w:type="spellEnd"/>
          </w:p>
          <w:p w14:paraId="1CA79261" w14:textId="77777777" w:rsidR="0025130C" w:rsidRPr="007078F2" w:rsidRDefault="00D56C42">
            <w:pPr>
              <w:ind w:left="0" w:hanging="2"/>
              <w:jc w:val="both"/>
              <w:rPr>
                <w:sz w:val="22"/>
                <w:szCs w:val="22"/>
              </w:rPr>
            </w:pPr>
            <w:proofErr w:type="spellStart"/>
            <w:r w:rsidRPr="007078F2">
              <w:rPr>
                <w:sz w:val="22"/>
                <w:szCs w:val="22"/>
              </w:rPr>
              <w:t>За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извођење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студијског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програма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обезбеђују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одговарајући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људски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просторни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техничко-технолошки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библиотечки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други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ресурси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који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примерени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карактеру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студијског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програма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предвиђеном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броју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студената</w:t>
            </w:r>
            <w:proofErr w:type="spellEnd"/>
            <w:r w:rsidRPr="007078F2">
              <w:rPr>
                <w:sz w:val="22"/>
                <w:szCs w:val="22"/>
              </w:rPr>
              <w:t>.</w:t>
            </w:r>
          </w:p>
        </w:tc>
      </w:tr>
      <w:tr w:rsidR="00F325A4" w:rsidRPr="007078F2" w14:paraId="047BBE8A" w14:textId="77777777">
        <w:tc>
          <w:tcPr>
            <w:tcW w:w="9290" w:type="dxa"/>
            <w:tcBorders>
              <w:bottom w:val="single" w:sz="12" w:space="0" w:color="000000"/>
            </w:tcBorders>
          </w:tcPr>
          <w:p w14:paraId="4FCD9C7E" w14:textId="77777777" w:rsidR="0025130C" w:rsidRPr="007078F2" w:rsidRDefault="00D56C4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proofErr w:type="spellStart"/>
            <w:r w:rsidRPr="007078F2">
              <w:rPr>
                <w:sz w:val="22"/>
                <w:szCs w:val="22"/>
              </w:rPr>
              <w:t>За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извођење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студијског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програма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обезбеђени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потребни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кадровски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просторни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технолошки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библиотечки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ресурси</w:t>
            </w:r>
            <w:proofErr w:type="spellEnd"/>
            <w:r w:rsidRPr="007078F2">
              <w:rPr>
                <w:sz w:val="22"/>
                <w:szCs w:val="22"/>
              </w:rPr>
              <w:t xml:space="preserve">. </w:t>
            </w:r>
            <w:proofErr w:type="spellStart"/>
            <w:r w:rsidRPr="007078F2">
              <w:rPr>
                <w:sz w:val="22"/>
                <w:szCs w:val="22"/>
              </w:rPr>
              <w:t>Факултет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располаже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амфитеатром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учионицама</w:t>
            </w:r>
            <w:proofErr w:type="spellEnd"/>
            <w:r w:rsidRPr="007078F2">
              <w:rPr>
                <w:sz w:val="22"/>
                <w:szCs w:val="22"/>
              </w:rPr>
              <w:t xml:space="preserve"> (</w:t>
            </w:r>
            <w:proofErr w:type="spellStart"/>
            <w:r w:rsidRPr="007078F2">
              <w:rPr>
                <w:sz w:val="22"/>
                <w:szCs w:val="22"/>
              </w:rPr>
              <w:t>са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компјутерима</w:t>
            </w:r>
            <w:proofErr w:type="spellEnd"/>
            <w:r w:rsidRPr="007078F2">
              <w:rPr>
                <w:sz w:val="22"/>
                <w:szCs w:val="22"/>
              </w:rPr>
              <w:t xml:space="preserve"> и LCD </w:t>
            </w:r>
            <w:proofErr w:type="spellStart"/>
            <w:r w:rsidRPr="007078F2">
              <w:rPr>
                <w:sz w:val="22"/>
                <w:szCs w:val="22"/>
              </w:rPr>
              <w:t>пројекторима</w:t>
            </w:r>
            <w:proofErr w:type="spellEnd"/>
            <w:r w:rsidRPr="007078F2">
              <w:rPr>
                <w:sz w:val="22"/>
                <w:szCs w:val="22"/>
              </w:rPr>
              <w:t xml:space="preserve">), </w:t>
            </w:r>
            <w:proofErr w:type="spellStart"/>
            <w:r w:rsidRPr="007078F2">
              <w:rPr>
                <w:sz w:val="22"/>
                <w:szCs w:val="22"/>
              </w:rPr>
              <w:t>комјутерском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лабораторијом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библиотекама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читаоницама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другим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простором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потребним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за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реализацију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студијског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програма</w:t>
            </w:r>
            <w:proofErr w:type="spellEnd"/>
            <w:r w:rsidRPr="007078F2">
              <w:rPr>
                <w:sz w:val="22"/>
                <w:szCs w:val="22"/>
              </w:rPr>
              <w:t xml:space="preserve">. </w:t>
            </w:r>
            <w:proofErr w:type="spellStart"/>
            <w:r w:rsidRPr="007078F2">
              <w:rPr>
                <w:sz w:val="22"/>
                <w:szCs w:val="22"/>
              </w:rPr>
              <w:t>Студенти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имају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на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располагању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интернет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мрежу</w:t>
            </w:r>
            <w:proofErr w:type="spellEnd"/>
            <w:r w:rsidRPr="007078F2">
              <w:rPr>
                <w:sz w:val="22"/>
                <w:szCs w:val="22"/>
              </w:rPr>
              <w:t xml:space="preserve">. </w:t>
            </w:r>
            <w:proofErr w:type="spellStart"/>
            <w:r w:rsidRPr="007078F2">
              <w:rPr>
                <w:sz w:val="22"/>
                <w:szCs w:val="22"/>
              </w:rPr>
              <w:t>Обезбеђена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је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сва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потребна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техничка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опрема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за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савремено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извођене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наставе</w:t>
            </w:r>
            <w:proofErr w:type="spellEnd"/>
            <w:r w:rsidRPr="007078F2">
              <w:rPr>
                <w:sz w:val="22"/>
                <w:szCs w:val="22"/>
              </w:rPr>
              <w:t xml:space="preserve">. </w:t>
            </w:r>
            <w:proofErr w:type="spellStart"/>
            <w:r w:rsidRPr="007078F2">
              <w:rPr>
                <w:sz w:val="22"/>
                <w:szCs w:val="22"/>
              </w:rPr>
              <w:t>Библиотека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Одељења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располаже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богатим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фондом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библиотечких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јединица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који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обухвата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сву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релевантну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литературу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предвиђену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програмима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студијских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предмета</w:t>
            </w:r>
            <w:proofErr w:type="spellEnd"/>
            <w:r w:rsidRPr="007078F2">
              <w:rPr>
                <w:sz w:val="22"/>
                <w:szCs w:val="22"/>
              </w:rPr>
              <w:t xml:space="preserve">. </w:t>
            </w:r>
            <w:proofErr w:type="spellStart"/>
            <w:r w:rsidRPr="007078F2">
              <w:rPr>
                <w:sz w:val="22"/>
                <w:szCs w:val="22"/>
              </w:rPr>
              <w:t>За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сваки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предмет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постоји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довољан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број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примерака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уџбеничке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друге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литературе</w:t>
            </w:r>
            <w:proofErr w:type="spellEnd"/>
            <w:r w:rsidRPr="007078F2">
              <w:rPr>
                <w:sz w:val="22"/>
                <w:szCs w:val="22"/>
              </w:rPr>
              <w:t xml:space="preserve">. </w:t>
            </w:r>
            <w:proofErr w:type="spellStart"/>
            <w:r w:rsidRPr="007078F2">
              <w:rPr>
                <w:sz w:val="22"/>
                <w:szCs w:val="22"/>
              </w:rPr>
              <w:t>На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факултету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је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развијена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рачунaрска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мрежа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која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омогућава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наставницима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сарадницима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студентима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коришћење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доступних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електорнских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база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7078F2">
              <w:rPr>
                <w:sz w:val="22"/>
                <w:szCs w:val="22"/>
              </w:rPr>
              <w:t>података</w:t>
            </w:r>
            <w:proofErr w:type="spellEnd"/>
            <w:r w:rsidRPr="007078F2">
              <w:rPr>
                <w:sz w:val="22"/>
                <w:szCs w:val="22"/>
              </w:rPr>
              <w:t xml:space="preserve">,  </w:t>
            </w:r>
            <w:proofErr w:type="spellStart"/>
            <w:r w:rsidRPr="007078F2">
              <w:rPr>
                <w:sz w:val="22"/>
                <w:szCs w:val="22"/>
              </w:rPr>
              <w:t>међународних</w:t>
            </w:r>
            <w:proofErr w:type="spellEnd"/>
            <w:proofErr w:type="gram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часописа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друге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релевантне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литературе</w:t>
            </w:r>
            <w:proofErr w:type="spellEnd"/>
            <w:r w:rsidRPr="007078F2">
              <w:rPr>
                <w:sz w:val="22"/>
                <w:szCs w:val="22"/>
              </w:rPr>
              <w:t>.</w:t>
            </w:r>
          </w:p>
          <w:p w14:paraId="1DF96A9D" w14:textId="77777777" w:rsidR="0025130C" w:rsidRPr="007078F2" w:rsidRDefault="0025130C">
            <w:pPr>
              <w:widowControl/>
              <w:spacing w:after="60"/>
              <w:ind w:left="0" w:hanging="2"/>
              <w:jc w:val="both"/>
              <w:rPr>
                <w:sz w:val="22"/>
                <w:szCs w:val="22"/>
              </w:rPr>
            </w:pPr>
          </w:p>
        </w:tc>
      </w:tr>
      <w:tr w:rsidR="00F325A4" w:rsidRPr="007078F2" w14:paraId="5B9C284E" w14:textId="77777777">
        <w:trPr>
          <w:trHeight w:val="3246"/>
        </w:trPr>
        <w:tc>
          <w:tcPr>
            <w:tcW w:w="9290" w:type="dxa"/>
            <w:shd w:val="clear" w:color="auto" w:fill="F2F2F2"/>
          </w:tcPr>
          <w:p w14:paraId="1A495BC6" w14:textId="77777777" w:rsidR="0025130C" w:rsidRPr="007078F2" w:rsidRDefault="00D56C42">
            <w:pPr>
              <w:pBdr>
                <w:bottom w:val="single" w:sz="6" w:space="1" w:color="000000"/>
              </w:pBdr>
              <w:ind w:left="0" w:hanging="2"/>
              <w:jc w:val="both"/>
              <w:rPr>
                <w:sz w:val="22"/>
                <w:szCs w:val="22"/>
              </w:rPr>
            </w:pPr>
            <w:proofErr w:type="spellStart"/>
            <w:r w:rsidRPr="007078F2">
              <w:rPr>
                <w:b/>
                <w:sz w:val="22"/>
                <w:szCs w:val="22"/>
              </w:rPr>
              <w:t>Табеле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b/>
                <w:sz w:val="22"/>
                <w:szCs w:val="22"/>
              </w:rPr>
              <w:t>Прилози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b/>
                <w:sz w:val="22"/>
                <w:szCs w:val="22"/>
              </w:rPr>
              <w:t>за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b/>
                <w:sz w:val="22"/>
                <w:szCs w:val="22"/>
              </w:rPr>
              <w:t>стандард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 10:</w:t>
            </w:r>
          </w:p>
          <w:bookmarkStart w:id="49" w:name="_heading=h.1mrcu09" w:colFirst="0" w:colLast="0"/>
          <w:bookmarkEnd w:id="49"/>
          <w:p w14:paraId="0B5271C8" w14:textId="77777777" w:rsidR="0025130C" w:rsidRPr="007078F2" w:rsidRDefault="00CE6F10">
            <w:pPr>
              <w:ind w:left="0" w:hanging="2"/>
              <w:rPr>
                <w:sz w:val="22"/>
                <w:szCs w:val="22"/>
              </w:rPr>
            </w:pPr>
            <w:r w:rsidRPr="007078F2">
              <w:rPr>
                <w:sz w:val="22"/>
                <w:szCs w:val="22"/>
              </w:rPr>
              <w:fldChar w:fldCharType="begin"/>
            </w:r>
            <w:r w:rsidR="00D56C42" w:rsidRPr="007078F2">
              <w:rPr>
                <w:sz w:val="22"/>
                <w:szCs w:val="22"/>
              </w:rPr>
              <w:instrText xml:space="preserve"> HYPERLINK "http://../../../../Users/IlijaK/AppData/Local/Downloads/Tabele/Tabela%2010.1.docx" \h </w:instrText>
            </w:r>
            <w:r w:rsidRPr="007078F2">
              <w:rPr>
                <w:sz w:val="22"/>
                <w:szCs w:val="22"/>
              </w:rPr>
              <w:fldChar w:fldCharType="separate"/>
            </w:r>
            <w:proofErr w:type="spellStart"/>
            <w:r w:rsidR="00D56C42" w:rsidRPr="007078F2">
              <w:rPr>
                <w:b/>
                <w:sz w:val="22"/>
                <w:szCs w:val="22"/>
                <w:u w:val="single"/>
              </w:rPr>
              <w:t>Табела</w:t>
            </w:r>
            <w:proofErr w:type="spellEnd"/>
            <w:r w:rsidR="00D56C42" w:rsidRPr="007078F2">
              <w:rPr>
                <w:b/>
                <w:sz w:val="22"/>
                <w:szCs w:val="22"/>
                <w:u w:val="single"/>
              </w:rPr>
              <w:t xml:space="preserve"> 10.1.</w:t>
            </w:r>
            <w:r w:rsidRPr="007078F2">
              <w:rPr>
                <w:b/>
                <w:sz w:val="22"/>
                <w:szCs w:val="22"/>
                <w:u w:val="single"/>
              </w:rPr>
              <w:fldChar w:fldCharType="end"/>
            </w:r>
            <w:r w:rsidR="00D56C42" w:rsidRPr="007078F2">
              <w:rPr>
                <w:sz w:val="22"/>
                <w:szCs w:val="22"/>
              </w:rPr>
              <w:t xml:space="preserve"> </w:t>
            </w:r>
            <w:hyperlink r:id="rId31" w:history="1">
              <w:proofErr w:type="spellStart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>Листа</w:t>
              </w:r>
              <w:proofErr w:type="spellEnd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>просторија</w:t>
              </w:r>
              <w:proofErr w:type="spellEnd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>са</w:t>
              </w:r>
              <w:proofErr w:type="spellEnd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>површином</w:t>
              </w:r>
              <w:proofErr w:type="spellEnd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у </w:t>
              </w:r>
              <w:proofErr w:type="spellStart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>високошколској</w:t>
              </w:r>
              <w:proofErr w:type="spellEnd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>установи</w:t>
              </w:r>
              <w:proofErr w:type="spellEnd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у </w:t>
              </w:r>
              <w:proofErr w:type="spellStart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>којој</w:t>
              </w:r>
              <w:proofErr w:type="spellEnd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>се</w:t>
              </w:r>
              <w:proofErr w:type="spellEnd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>изводи</w:t>
              </w:r>
              <w:proofErr w:type="spellEnd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>настава</w:t>
              </w:r>
              <w:proofErr w:type="spellEnd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>на</w:t>
              </w:r>
              <w:proofErr w:type="spellEnd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>студијском</w:t>
              </w:r>
              <w:proofErr w:type="spellEnd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>програму</w:t>
              </w:r>
              <w:proofErr w:type="spellEnd"/>
            </w:hyperlink>
            <w:r w:rsidR="00D56C42" w:rsidRPr="007078F2">
              <w:rPr>
                <w:sz w:val="22"/>
                <w:szCs w:val="22"/>
              </w:rPr>
              <w:t>:</w:t>
            </w:r>
          </w:p>
          <w:bookmarkStart w:id="50" w:name="_heading=h.46r0co2" w:colFirst="0" w:colLast="0"/>
          <w:bookmarkEnd w:id="50"/>
          <w:p w14:paraId="74E3B7A1" w14:textId="77777777" w:rsidR="0025130C" w:rsidRPr="007078F2" w:rsidRDefault="00CE6F10">
            <w:pPr>
              <w:ind w:left="0" w:hanging="2"/>
              <w:rPr>
                <w:sz w:val="22"/>
                <w:szCs w:val="22"/>
              </w:rPr>
            </w:pPr>
            <w:r w:rsidRPr="007078F2">
              <w:rPr>
                <w:sz w:val="22"/>
                <w:szCs w:val="22"/>
              </w:rPr>
              <w:fldChar w:fldCharType="begin"/>
            </w:r>
            <w:r w:rsidR="00D56C42" w:rsidRPr="007078F2">
              <w:rPr>
                <w:sz w:val="22"/>
                <w:szCs w:val="22"/>
              </w:rPr>
              <w:instrText xml:space="preserve"> HYPERLINK "http://../../../../Users/IlijaK/AppData/Local/Downloads/Tabele/Tabela%2010.2.docx" \h </w:instrText>
            </w:r>
            <w:r w:rsidRPr="007078F2">
              <w:rPr>
                <w:sz w:val="22"/>
                <w:szCs w:val="22"/>
              </w:rPr>
              <w:fldChar w:fldCharType="separate"/>
            </w:r>
            <w:proofErr w:type="spellStart"/>
            <w:r w:rsidR="00D56C42" w:rsidRPr="007078F2">
              <w:rPr>
                <w:b/>
                <w:sz w:val="22"/>
                <w:szCs w:val="22"/>
                <w:u w:val="single"/>
              </w:rPr>
              <w:t>Табела</w:t>
            </w:r>
            <w:proofErr w:type="spellEnd"/>
            <w:r w:rsidR="00D56C42" w:rsidRPr="007078F2">
              <w:rPr>
                <w:b/>
                <w:sz w:val="22"/>
                <w:szCs w:val="22"/>
                <w:u w:val="single"/>
              </w:rPr>
              <w:t xml:space="preserve"> 10.2.</w:t>
            </w:r>
            <w:r w:rsidRPr="007078F2">
              <w:rPr>
                <w:b/>
                <w:sz w:val="22"/>
                <w:szCs w:val="22"/>
                <w:u w:val="single"/>
              </w:rPr>
              <w:fldChar w:fldCharType="end"/>
            </w:r>
            <w:r w:rsidR="00D56C42" w:rsidRPr="007078F2">
              <w:rPr>
                <w:sz w:val="22"/>
                <w:szCs w:val="22"/>
              </w:rPr>
              <w:t xml:space="preserve"> </w:t>
            </w:r>
            <w:hyperlink r:id="rId32" w:history="1">
              <w:proofErr w:type="spellStart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>Листа</w:t>
              </w:r>
              <w:proofErr w:type="spellEnd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>опреме</w:t>
              </w:r>
              <w:proofErr w:type="spellEnd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>за</w:t>
              </w:r>
              <w:proofErr w:type="spellEnd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>извођење</w:t>
              </w:r>
              <w:proofErr w:type="spellEnd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>студијског</w:t>
              </w:r>
              <w:proofErr w:type="spellEnd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>програма</w:t>
              </w:r>
              <w:proofErr w:type="spellEnd"/>
            </w:hyperlink>
            <w:r w:rsidR="00D56C42" w:rsidRPr="007078F2">
              <w:rPr>
                <w:sz w:val="22"/>
                <w:szCs w:val="22"/>
              </w:rPr>
              <w:t>.</w:t>
            </w:r>
          </w:p>
          <w:bookmarkStart w:id="51" w:name="_heading=h.2lwamvv" w:colFirst="0" w:colLast="0"/>
          <w:bookmarkEnd w:id="51"/>
          <w:p w14:paraId="5F08A19C" w14:textId="77777777" w:rsidR="0025130C" w:rsidRPr="007078F2" w:rsidRDefault="00CE6F10">
            <w:pPr>
              <w:ind w:left="0" w:hanging="2"/>
              <w:rPr>
                <w:sz w:val="22"/>
                <w:szCs w:val="22"/>
              </w:rPr>
            </w:pPr>
            <w:r w:rsidRPr="007078F2">
              <w:rPr>
                <w:sz w:val="22"/>
                <w:szCs w:val="22"/>
              </w:rPr>
              <w:fldChar w:fldCharType="begin"/>
            </w:r>
            <w:r w:rsidR="00D56C42" w:rsidRPr="007078F2">
              <w:rPr>
                <w:sz w:val="22"/>
                <w:szCs w:val="22"/>
              </w:rPr>
              <w:instrText xml:space="preserve"> HYPERLINK "http://../../../../Users/IlijaK/AppData/Local/Downloads/Tabele/Tabela%2010.3.docx" \h </w:instrText>
            </w:r>
            <w:r w:rsidRPr="007078F2">
              <w:rPr>
                <w:sz w:val="22"/>
                <w:szCs w:val="22"/>
              </w:rPr>
              <w:fldChar w:fldCharType="separate"/>
            </w:r>
            <w:proofErr w:type="spellStart"/>
            <w:r w:rsidR="00D56C42" w:rsidRPr="007078F2">
              <w:rPr>
                <w:b/>
                <w:sz w:val="22"/>
                <w:szCs w:val="22"/>
                <w:u w:val="single"/>
              </w:rPr>
              <w:t>Табела</w:t>
            </w:r>
            <w:proofErr w:type="spellEnd"/>
            <w:r w:rsidR="00D56C42" w:rsidRPr="007078F2">
              <w:rPr>
                <w:b/>
                <w:sz w:val="22"/>
                <w:szCs w:val="22"/>
                <w:u w:val="single"/>
              </w:rPr>
              <w:t xml:space="preserve"> 10.3.</w:t>
            </w:r>
            <w:r w:rsidRPr="007078F2">
              <w:rPr>
                <w:b/>
                <w:sz w:val="22"/>
                <w:szCs w:val="22"/>
                <w:u w:val="single"/>
              </w:rPr>
              <w:fldChar w:fldCharType="end"/>
            </w:r>
            <w:r w:rsidR="00D56C42" w:rsidRPr="007078F2">
              <w:rPr>
                <w:sz w:val="22"/>
                <w:szCs w:val="22"/>
              </w:rPr>
              <w:t xml:space="preserve"> </w:t>
            </w:r>
            <w:hyperlink r:id="rId33" w:history="1">
              <w:proofErr w:type="spellStart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>Листа</w:t>
              </w:r>
              <w:proofErr w:type="spellEnd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>библиотечких</w:t>
              </w:r>
              <w:proofErr w:type="spellEnd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>јединица</w:t>
              </w:r>
              <w:proofErr w:type="spellEnd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>релевантних</w:t>
              </w:r>
              <w:proofErr w:type="spellEnd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>за</w:t>
              </w:r>
              <w:proofErr w:type="spellEnd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>студијски</w:t>
              </w:r>
              <w:proofErr w:type="spellEnd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>програм</w:t>
              </w:r>
              <w:proofErr w:type="spellEnd"/>
            </w:hyperlink>
            <w:r w:rsidR="00D56C42" w:rsidRPr="007078F2">
              <w:rPr>
                <w:sz w:val="22"/>
                <w:szCs w:val="22"/>
              </w:rPr>
              <w:t xml:space="preserve">. </w:t>
            </w:r>
          </w:p>
          <w:bookmarkStart w:id="52" w:name="_heading=h.111kx3o" w:colFirst="0" w:colLast="0"/>
          <w:bookmarkEnd w:id="52"/>
          <w:p w14:paraId="692CBCE7" w14:textId="77777777" w:rsidR="0025130C" w:rsidRPr="007078F2" w:rsidRDefault="00CE6F10">
            <w:pPr>
              <w:ind w:left="0" w:hanging="2"/>
              <w:rPr>
                <w:sz w:val="22"/>
                <w:szCs w:val="22"/>
              </w:rPr>
            </w:pPr>
            <w:r w:rsidRPr="007078F2">
              <w:rPr>
                <w:sz w:val="22"/>
                <w:szCs w:val="22"/>
              </w:rPr>
              <w:fldChar w:fldCharType="begin"/>
            </w:r>
            <w:r w:rsidR="00D56C42" w:rsidRPr="007078F2">
              <w:rPr>
                <w:sz w:val="22"/>
                <w:szCs w:val="22"/>
              </w:rPr>
              <w:instrText xml:space="preserve"> HYPERLINK "http://../../../../Users/IlijaK/AppData/Local/Downloads/Tabele/Tabela%2010.4.docx" \h </w:instrText>
            </w:r>
            <w:r w:rsidRPr="007078F2">
              <w:rPr>
                <w:sz w:val="22"/>
                <w:szCs w:val="22"/>
              </w:rPr>
              <w:fldChar w:fldCharType="separate"/>
            </w:r>
            <w:proofErr w:type="spellStart"/>
            <w:r w:rsidR="00D56C42" w:rsidRPr="007078F2">
              <w:rPr>
                <w:b/>
                <w:sz w:val="22"/>
                <w:szCs w:val="22"/>
                <w:u w:val="single"/>
              </w:rPr>
              <w:t>Табела</w:t>
            </w:r>
            <w:proofErr w:type="spellEnd"/>
            <w:r w:rsidR="00D56C42" w:rsidRPr="007078F2">
              <w:rPr>
                <w:b/>
                <w:sz w:val="22"/>
                <w:szCs w:val="22"/>
                <w:u w:val="single"/>
              </w:rPr>
              <w:t xml:space="preserve"> 10.4</w:t>
            </w:r>
            <w:r w:rsidRPr="007078F2">
              <w:rPr>
                <w:b/>
                <w:sz w:val="22"/>
                <w:szCs w:val="22"/>
                <w:u w:val="single"/>
              </w:rPr>
              <w:fldChar w:fldCharType="end"/>
            </w:r>
            <w:r w:rsidR="00D56C42" w:rsidRPr="007078F2">
              <w:rPr>
                <w:b/>
                <w:sz w:val="22"/>
                <w:szCs w:val="22"/>
              </w:rPr>
              <w:t>.</w:t>
            </w:r>
            <w:r w:rsidR="00D56C42" w:rsidRPr="007078F2">
              <w:rPr>
                <w:sz w:val="22"/>
                <w:szCs w:val="22"/>
              </w:rPr>
              <w:t xml:space="preserve"> </w:t>
            </w:r>
            <w:hyperlink r:id="rId34" w:history="1">
              <w:proofErr w:type="spellStart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>Листа</w:t>
              </w:r>
              <w:proofErr w:type="spellEnd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>уџбеника</w:t>
              </w:r>
              <w:proofErr w:type="spellEnd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 </w:t>
              </w:r>
              <w:proofErr w:type="spellStart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>доступна</w:t>
              </w:r>
              <w:proofErr w:type="spellEnd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>студентима</w:t>
              </w:r>
              <w:proofErr w:type="spellEnd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>на</w:t>
              </w:r>
              <w:proofErr w:type="spellEnd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>студијском</w:t>
              </w:r>
              <w:proofErr w:type="spellEnd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>програму</w:t>
              </w:r>
              <w:proofErr w:type="spellEnd"/>
            </w:hyperlink>
            <w:r w:rsidR="00D56C42" w:rsidRPr="007078F2">
              <w:rPr>
                <w:sz w:val="22"/>
                <w:szCs w:val="22"/>
              </w:rPr>
              <w:t xml:space="preserve">. </w:t>
            </w:r>
          </w:p>
          <w:bookmarkStart w:id="53" w:name="_heading=h.3l18frh" w:colFirst="0" w:colLast="0"/>
          <w:bookmarkEnd w:id="53"/>
          <w:p w14:paraId="7457E4F3" w14:textId="7C1FFCFA" w:rsidR="0025130C" w:rsidRPr="007078F2" w:rsidRDefault="00CE6F10">
            <w:pPr>
              <w:pBdr>
                <w:bottom w:val="single" w:sz="6" w:space="1" w:color="000000"/>
              </w:pBdr>
              <w:ind w:left="0" w:hanging="2"/>
              <w:rPr>
                <w:sz w:val="22"/>
                <w:szCs w:val="22"/>
              </w:rPr>
            </w:pPr>
            <w:r w:rsidRPr="007078F2">
              <w:rPr>
                <w:sz w:val="22"/>
                <w:szCs w:val="22"/>
              </w:rPr>
              <w:fldChar w:fldCharType="begin"/>
            </w:r>
            <w:r w:rsidR="00D56C42" w:rsidRPr="007078F2">
              <w:rPr>
                <w:sz w:val="22"/>
                <w:szCs w:val="22"/>
              </w:rPr>
              <w:instrText xml:space="preserve"> HYPERLINK "http://../../../../Users/IlijaK/AppData/Local/Downloads/Tabele/Tabela%2010.5.docx" \h </w:instrText>
            </w:r>
            <w:r w:rsidRPr="007078F2">
              <w:rPr>
                <w:sz w:val="22"/>
                <w:szCs w:val="22"/>
              </w:rPr>
              <w:fldChar w:fldCharType="separate"/>
            </w:r>
            <w:proofErr w:type="spellStart"/>
            <w:r w:rsidR="00D56C42" w:rsidRPr="007078F2">
              <w:rPr>
                <w:b/>
                <w:sz w:val="22"/>
                <w:szCs w:val="22"/>
                <w:u w:val="single"/>
              </w:rPr>
              <w:t>Табела</w:t>
            </w:r>
            <w:proofErr w:type="spellEnd"/>
            <w:r w:rsidR="00D56C42" w:rsidRPr="007078F2">
              <w:rPr>
                <w:b/>
                <w:sz w:val="22"/>
                <w:szCs w:val="22"/>
                <w:u w:val="single"/>
              </w:rPr>
              <w:t xml:space="preserve"> 10.5.</w:t>
            </w:r>
            <w:r w:rsidRPr="007078F2">
              <w:rPr>
                <w:b/>
                <w:sz w:val="22"/>
                <w:szCs w:val="22"/>
                <w:u w:val="single"/>
              </w:rPr>
              <w:fldChar w:fldCharType="end"/>
            </w:r>
            <w:r w:rsidR="00D56C42" w:rsidRPr="007078F2">
              <w:rPr>
                <w:sz w:val="22"/>
                <w:szCs w:val="22"/>
              </w:rPr>
              <w:t xml:space="preserve"> </w:t>
            </w:r>
            <w:hyperlink r:id="rId35" w:history="1">
              <w:proofErr w:type="spellStart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>Покривеност</w:t>
              </w:r>
              <w:proofErr w:type="spellEnd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>обавезних</w:t>
              </w:r>
              <w:proofErr w:type="spellEnd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>предмета</w:t>
              </w:r>
              <w:proofErr w:type="spellEnd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>литературом</w:t>
              </w:r>
              <w:proofErr w:type="spellEnd"/>
            </w:hyperlink>
            <w:r w:rsidR="00D56C42" w:rsidRPr="007078F2">
              <w:rPr>
                <w:sz w:val="22"/>
                <w:szCs w:val="22"/>
              </w:rPr>
              <w:t xml:space="preserve"> (</w:t>
            </w:r>
            <w:proofErr w:type="spellStart"/>
            <w:r w:rsidR="00D56C42" w:rsidRPr="007078F2">
              <w:rPr>
                <w:sz w:val="22"/>
                <w:szCs w:val="22"/>
              </w:rPr>
              <w:t>књигама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, </w:t>
            </w:r>
            <w:proofErr w:type="spellStart"/>
            <w:r w:rsidR="00D56C42" w:rsidRPr="007078F2">
              <w:rPr>
                <w:sz w:val="22"/>
                <w:szCs w:val="22"/>
              </w:rPr>
              <w:t>збиркама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, </w:t>
            </w:r>
            <w:proofErr w:type="spellStart"/>
            <w:proofErr w:type="gramStart"/>
            <w:r w:rsidR="00D56C42" w:rsidRPr="007078F2">
              <w:rPr>
                <w:sz w:val="22"/>
                <w:szCs w:val="22"/>
              </w:rPr>
              <w:t>практикумима</w:t>
            </w:r>
            <w:proofErr w:type="spellEnd"/>
            <w:r w:rsidR="00D56C42" w:rsidRPr="007078F2">
              <w:rPr>
                <w:sz w:val="22"/>
                <w:szCs w:val="22"/>
              </w:rPr>
              <w:t>..</w:t>
            </w:r>
            <w:proofErr w:type="gramEnd"/>
            <w:r w:rsidR="00D56C42" w:rsidRPr="007078F2">
              <w:rPr>
                <w:sz w:val="22"/>
                <w:szCs w:val="22"/>
              </w:rPr>
              <w:t>,</w:t>
            </w:r>
            <w:r w:rsidR="007078F2" w:rsidRPr="007078F2">
              <w:rPr>
                <w:sz w:val="22"/>
                <w:szCs w:val="22"/>
                <w:lang w:val="sr-Cyrl-RS"/>
              </w:rPr>
              <w:t>)</w:t>
            </w:r>
            <w:r w:rsidR="00D56C42" w:rsidRPr="007078F2">
              <w:rPr>
                <w:sz w:val="22"/>
                <w:szCs w:val="22"/>
              </w:rPr>
              <w:t xml:space="preserve"> </w:t>
            </w:r>
            <w:proofErr w:type="spellStart"/>
            <w:r w:rsidR="00D56C42" w:rsidRPr="007078F2">
              <w:rPr>
                <w:sz w:val="22"/>
                <w:szCs w:val="22"/>
              </w:rPr>
              <w:t>које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</w:t>
            </w:r>
            <w:proofErr w:type="spellStart"/>
            <w:r w:rsidR="00D56C42" w:rsidRPr="007078F2">
              <w:rPr>
                <w:sz w:val="22"/>
                <w:szCs w:val="22"/>
              </w:rPr>
              <w:t>се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</w:t>
            </w:r>
            <w:proofErr w:type="spellStart"/>
            <w:r w:rsidR="00D56C42" w:rsidRPr="007078F2">
              <w:rPr>
                <w:sz w:val="22"/>
                <w:szCs w:val="22"/>
              </w:rPr>
              <w:t>налазе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у </w:t>
            </w:r>
            <w:proofErr w:type="spellStart"/>
            <w:r w:rsidR="00D56C42" w:rsidRPr="007078F2">
              <w:rPr>
                <w:sz w:val="22"/>
                <w:szCs w:val="22"/>
              </w:rPr>
              <w:t>библиотеци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</w:t>
            </w:r>
            <w:proofErr w:type="spellStart"/>
            <w:r w:rsidR="00D56C42" w:rsidRPr="007078F2">
              <w:rPr>
                <w:sz w:val="22"/>
                <w:szCs w:val="22"/>
              </w:rPr>
              <w:t>или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</w:t>
            </w:r>
            <w:proofErr w:type="spellStart"/>
            <w:r w:rsidR="00D56C42" w:rsidRPr="007078F2">
              <w:rPr>
                <w:sz w:val="22"/>
                <w:szCs w:val="22"/>
              </w:rPr>
              <w:t>их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</w:t>
            </w:r>
            <w:proofErr w:type="spellStart"/>
            <w:r w:rsidR="00D56C42" w:rsidRPr="007078F2">
              <w:rPr>
                <w:sz w:val="22"/>
                <w:szCs w:val="22"/>
              </w:rPr>
              <w:t>има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у </w:t>
            </w:r>
            <w:proofErr w:type="spellStart"/>
            <w:r w:rsidR="00D56C42" w:rsidRPr="007078F2">
              <w:rPr>
                <w:sz w:val="22"/>
                <w:szCs w:val="22"/>
              </w:rPr>
              <w:t>продаји</w:t>
            </w:r>
            <w:proofErr w:type="spellEnd"/>
            <w:r w:rsidR="00D56C42" w:rsidRPr="007078F2">
              <w:rPr>
                <w:sz w:val="22"/>
                <w:szCs w:val="22"/>
              </w:rPr>
              <w:t>.</w:t>
            </w:r>
          </w:p>
          <w:p w14:paraId="6AF721DB" w14:textId="77777777" w:rsidR="0025130C" w:rsidRPr="007078F2" w:rsidRDefault="00D56C42">
            <w:pPr>
              <w:ind w:left="0" w:hanging="2"/>
              <w:jc w:val="both"/>
              <w:rPr>
                <w:sz w:val="22"/>
                <w:szCs w:val="22"/>
              </w:rPr>
            </w:pPr>
            <w:proofErr w:type="spellStart"/>
            <w:r w:rsidRPr="007078F2">
              <w:rPr>
                <w:b/>
                <w:sz w:val="22"/>
                <w:szCs w:val="22"/>
              </w:rPr>
              <w:t>Прилог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 10.1.</w:t>
            </w:r>
            <w:r w:rsidRPr="007078F2">
              <w:rPr>
                <w:sz w:val="22"/>
                <w:szCs w:val="22"/>
              </w:rPr>
              <w:t xml:space="preserve"> </w:t>
            </w:r>
            <w:hyperlink r:id="rId36" w:history="1">
              <w:proofErr w:type="spellStart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>Доказ</w:t>
              </w:r>
              <w:proofErr w:type="spellEnd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о </w:t>
              </w:r>
              <w:proofErr w:type="spellStart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>власништву</w:t>
              </w:r>
              <w:proofErr w:type="spellEnd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,  </w:t>
              </w:r>
              <w:proofErr w:type="spellStart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>уговори</w:t>
              </w:r>
              <w:proofErr w:type="spellEnd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о </w:t>
              </w:r>
              <w:proofErr w:type="spellStart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>коришћењу</w:t>
              </w:r>
              <w:proofErr w:type="spellEnd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>или</w:t>
              </w:r>
              <w:proofErr w:type="spellEnd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>уговори</w:t>
              </w:r>
              <w:proofErr w:type="spellEnd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о </w:t>
              </w:r>
              <w:proofErr w:type="spellStart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>закупу</w:t>
              </w:r>
              <w:proofErr w:type="spellEnd"/>
            </w:hyperlink>
            <w:r w:rsidRPr="007078F2">
              <w:rPr>
                <w:sz w:val="22"/>
                <w:szCs w:val="22"/>
              </w:rPr>
              <w:t>.</w:t>
            </w:r>
          </w:p>
          <w:p w14:paraId="25DAB7D6" w14:textId="77777777" w:rsidR="0025130C" w:rsidRPr="007078F2" w:rsidRDefault="00D56C42">
            <w:pPr>
              <w:ind w:left="0" w:hanging="2"/>
              <w:jc w:val="both"/>
              <w:rPr>
                <w:sz w:val="22"/>
                <w:szCs w:val="22"/>
              </w:rPr>
            </w:pPr>
            <w:proofErr w:type="spellStart"/>
            <w:r w:rsidRPr="007078F2">
              <w:rPr>
                <w:b/>
                <w:sz w:val="22"/>
                <w:szCs w:val="22"/>
              </w:rPr>
              <w:t>Прилог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 10.2.</w:t>
            </w:r>
            <w:r w:rsidRPr="007078F2">
              <w:rPr>
                <w:sz w:val="22"/>
                <w:szCs w:val="22"/>
              </w:rPr>
              <w:t xml:space="preserve"> </w:t>
            </w:r>
            <w:hyperlink r:id="rId37" w:history="1">
              <w:proofErr w:type="spellStart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>Извод</w:t>
              </w:r>
              <w:proofErr w:type="spellEnd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>из</w:t>
              </w:r>
              <w:proofErr w:type="spellEnd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>књиге</w:t>
              </w:r>
              <w:proofErr w:type="spellEnd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>инвентара</w:t>
              </w:r>
              <w:proofErr w:type="spellEnd"/>
            </w:hyperlink>
            <w:r w:rsidRPr="007078F2">
              <w:rPr>
                <w:sz w:val="22"/>
                <w:szCs w:val="22"/>
              </w:rPr>
              <w:t xml:space="preserve">. </w:t>
            </w:r>
          </w:p>
          <w:p w14:paraId="52CB4829" w14:textId="77777777" w:rsidR="0025130C" w:rsidRPr="007078F2" w:rsidRDefault="00D56C42">
            <w:pPr>
              <w:ind w:left="0" w:hanging="2"/>
              <w:jc w:val="both"/>
              <w:rPr>
                <w:sz w:val="22"/>
                <w:szCs w:val="22"/>
              </w:rPr>
            </w:pPr>
            <w:bookmarkStart w:id="54" w:name="_heading=h.206ipza" w:colFirst="0" w:colLast="0"/>
            <w:bookmarkEnd w:id="54"/>
            <w:proofErr w:type="spellStart"/>
            <w:r w:rsidRPr="007078F2">
              <w:rPr>
                <w:b/>
                <w:sz w:val="22"/>
                <w:szCs w:val="22"/>
              </w:rPr>
              <w:t>Прилог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 10.3.</w:t>
            </w:r>
            <w:r w:rsidRPr="007078F2">
              <w:rPr>
                <w:sz w:val="22"/>
                <w:szCs w:val="22"/>
              </w:rPr>
              <w:t xml:space="preserve"> </w:t>
            </w:r>
            <w:hyperlink r:id="rId38" w:history="1">
              <w:proofErr w:type="spellStart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>Доказ</w:t>
              </w:r>
              <w:proofErr w:type="spellEnd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о </w:t>
              </w:r>
              <w:proofErr w:type="spellStart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>поседовању</w:t>
              </w:r>
              <w:proofErr w:type="spellEnd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>информационе</w:t>
              </w:r>
              <w:proofErr w:type="spellEnd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>технологије</w:t>
              </w:r>
              <w:proofErr w:type="spellEnd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, </w:t>
              </w:r>
              <w:proofErr w:type="spellStart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>броја</w:t>
              </w:r>
              <w:proofErr w:type="spellEnd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>интернет</w:t>
              </w:r>
              <w:proofErr w:type="spellEnd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>прикључака</w:t>
              </w:r>
              <w:proofErr w:type="spellEnd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и </w:t>
              </w:r>
              <w:proofErr w:type="spellStart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>сл</w:t>
              </w:r>
              <w:proofErr w:type="spellEnd"/>
            </w:hyperlink>
            <w:r w:rsidRPr="007078F2">
              <w:rPr>
                <w:sz w:val="22"/>
                <w:szCs w:val="22"/>
              </w:rPr>
              <w:t>. (</w:t>
            </w:r>
            <w:proofErr w:type="spellStart"/>
            <w:r w:rsidRPr="007078F2">
              <w:rPr>
                <w:sz w:val="22"/>
                <w:szCs w:val="22"/>
              </w:rPr>
              <w:t>ови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прилози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исти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као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прилози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који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дају</w:t>
            </w:r>
            <w:proofErr w:type="spellEnd"/>
            <w:r w:rsidRPr="007078F2">
              <w:rPr>
                <w:sz w:val="22"/>
                <w:szCs w:val="22"/>
              </w:rPr>
              <w:t xml:space="preserve"> у </w:t>
            </w:r>
            <w:proofErr w:type="spellStart"/>
            <w:r w:rsidRPr="007078F2">
              <w:rPr>
                <w:sz w:val="22"/>
                <w:szCs w:val="22"/>
              </w:rPr>
              <w:t>документацији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за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акредитацију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установе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уз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програм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прилажу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само</w:t>
            </w:r>
            <w:proofErr w:type="spellEnd"/>
            <w:r w:rsidRPr="007078F2">
              <w:rPr>
                <w:sz w:val="22"/>
                <w:szCs w:val="22"/>
              </w:rPr>
              <w:t xml:space="preserve"> у </w:t>
            </w:r>
            <w:proofErr w:type="spellStart"/>
            <w:r w:rsidRPr="007078F2">
              <w:rPr>
                <w:sz w:val="22"/>
                <w:szCs w:val="22"/>
              </w:rPr>
              <w:t>електронској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верзији</w:t>
            </w:r>
            <w:proofErr w:type="spellEnd"/>
            <w:r w:rsidRPr="007078F2">
              <w:rPr>
                <w:sz w:val="22"/>
                <w:szCs w:val="22"/>
              </w:rPr>
              <w:t>).</w:t>
            </w:r>
          </w:p>
        </w:tc>
      </w:tr>
      <w:tr w:rsidR="00F325A4" w:rsidRPr="007078F2" w14:paraId="20B37188" w14:textId="77777777">
        <w:trPr>
          <w:trHeight w:val="874"/>
        </w:trPr>
        <w:tc>
          <w:tcPr>
            <w:tcW w:w="9290" w:type="dxa"/>
            <w:shd w:val="clear" w:color="auto" w:fill="F2F2F2"/>
          </w:tcPr>
          <w:p w14:paraId="2A127230" w14:textId="72390245" w:rsidR="0025130C" w:rsidRPr="007078F2" w:rsidRDefault="00D56C42">
            <w:pPr>
              <w:ind w:left="0" w:hanging="2"/>
              <w:jc w:val="both"/>
              <w:rPr>
                <w:sz w:val="22"/>
                <w:szCs w:val="22"/>
              </w:rPr>
            </w:pPr>
            <w:proofErr w:type="spellStart"/>
            <w:r w:rsidRPr="007078F2">
              <w:rPr>
                <w:b/>
                <w:sz w:val="22"/>
                <w:szCs w:val="22"/>
              </w:rPr>
              <w:lastRenderedPageBreak/>
              <w:t>Стандард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 9. </w:t>
            </w:r>
            <w:proofErr w:type="spellStart"/>
            <w:r w:rsidRPr="007078F2">
              <w:rPr>
                <w:sz w:val="22"/>
                <w:szCs w:val="22"/>
              </w:rPr>
              <w:t>Простор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опрема</w:t>
            </w:r>
            <w:proofErr w:type="spellEnd"/>
            <w:r w:rsidRPr="007078F2">
              <w:rPr>
                <w:sz w:val="22"/>
                <w:szCs w:val="22"/>
              </w:rPr>
              <w:t xml:space="preserve"> (</w:t>
            </w:r>
            <w:proofErr w:type="spellStart"/>
            <w:r w:rsidRPr="007078F2">
              <w:rPr>
                <w:b/>
                <w:sz w:val="22"/>
                <w:szCs w:val="22"/>
              </w:rPr>
              <w:t>Табела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 9.1 – 9.3 и </w:t>
            </w:r>
            <w:proofErr w:type="spellStart"/>
            <w:r w:rsidRPr="007078F2">
              <w:rPr>
                <w:b/>
                <w:sz w:val="22"/>
                <w:szCs w:val="22"/>
              </w:rPr>
              <w:t>Прилог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 9.1 – 9.2</w:t>
            </w:r>
            <w:r w:rsidRPr="007078F2">
              <w:rPr>
                <w:sz w:val="22"/>
                <w:szCs w:val="22"/>
              </w:rPr>
              <w:t>).</w:t>
            </w:r>
          </w:p>
        </w:tc>
      </w:tr>
    </w:tbl>
    <w:p w14:paraId="1F173CEF" w14:textId="77777777" w:rsidR="0025130C" w:rsidRPr="007078F2" w:rsidRDefault="0025130C">
      <w:pPr>
        <w:ind w:left="0" w:hanging="2"/>
        <w:rPr>
          <w:sz w:val="22"/>
          <w:szCs w:val="22"/>
        </w:rPr>
      </w:pPr>
    </w:p>
    <w:p w14:paraId="59895E16" w14:textId="77777777" w:rsidR="0025130C" w:rsidRPr="007078F2" w:rsidRDefault="0072614F">
      <w:pPr>
        <w:ind w:left="0" w:hanging="2"/>
        <w:jc w:val="center"/>
        <w:rPr>
          <w:sz w:val="22"/>
          <w:szCs w:val="22"/>
        </w:rPr>
      </w:pPr>
      <w:hyperlink w:anchor="bookmark=id.30j0zll">
        <w:proofErr w:type="spellStart"/>
        <w:r w:rsidR="00D56C42" w:rsidRPr="007078F2">
          <w:rPr>
            <w:sz w:val="22"/>
            <w:szCs w:val="22"/>
            <w:u w:val="single"/>
          </w:rPr>
          <w:t>Стандарди</w:t>
        </w:r>
        <w:proofErr w:type="spellEnd"/>
      </w:hyperlink>
    </w:p>
    <w:p w14:paraId="05EB53DA" w14:textId="77777777" w:rsidR="0025130C" w:rsidRPr="007078F2" w:rsidRDefault="0025130C">
      <w:pPr>
        <w:ind w:left="0" w:hanging="2"/>
        <w:rPr>
          <w:sz w:val="22"/>
          <w:szCs w:val="22"/>
        </w:rPr>
      </w:pPr>
      <w:bookmarkStart w:id="55" w:name="bookmark=id.4k668n3" w:colFirst="0" w:colLast="0"/>
      <w:bookmarkEnd w:id="55"/>
    </w:p>
    <w:tbl>
      <w:tblPr>
        <w:tblStyle w:val="aa"/>
        <w:tblW w:w="929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290"/>
      </w:tblGrid>
      <w:tr w:rsidR="00F325A4" w:rsidRPr="007078F2" w14:paraId="2478A475" w14:textId="77777777">
        <w:tc>
          <w:tcPr>
            <w:tcW w:w="9290" w:type="dxa"/>
            <w:shd w:val="clear" w:color="auto" w:fill="E0E0E0"/>
            <w:vAlign w:val="center"/>
          </w:tcPr>
          <w:p w14:paraId="2FFC8E37" w14:textId="77777777" w:rsidR="0025130C" w:rsidRPr="007078F2" w:rsidRDefault="00D56C42">
            <w:pPr>
              <w:ind w:left="0" w:hanging="2"/>
              <w:rPr>
                <w:sz w:val="22"/>
                <w:szCs w:val="22"/>
              </w:rPr>
            </w:pPr>
            <w:proofErr w:type="spellStart"/>
            <w:r w:rsidRPr="007078F2">
              <w:rPr>
                <w:b/>
                <w:sz w:val="22"/>
                <w:szCs w:val="22"/>
              </w:rPr>
              <w:t>Стандард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 11. </w:t>
            </w:r>
            <w:proofErr w:type="spellStart"/>
            <w:r w:rsidRPr="007078F2">
              <w:rPr>
                <w:b/>
                <w:sz w:val="22"/>
                <w:szCs w:val="22"/>
              </w:rPr>
              <w:t>Контрола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b/>
                <w:sz w:val="22"/>
                <w:szCs w:val="22"/>
              </w:rPr>
              <w:t>квалитета</w:t>
            </w:r>
            <w:proofErr w:type="spellEnd"/>
          </w:p>
          <w:p w14:paraId="06E89A6B" w14:textId="77777777" w:rsidR="0025130C" w:rsidRPr="007078F2" w:rsidRDefault="00D56C42">
            <w:pPr>
              <w:ind w:left="0" w:hanging="2"/>
              <w:rPr>
                <w:sz w:val="22"/>
                <w:szCs w:val="22"/>
              </w:rPr>
            </w:pPr>
            <w:proofErr w:type="spellStart"/>
            <w:r w:rsidRPr="007078F2">
              <w:rPr>
                <w:sz w:val="22"/>
                <w:szCs w:val="22"/>
              </w:rPr>
              <w:t>Контрола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квалитета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студијског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програма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спроводи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редовно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систематично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путем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самовредновања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спољашњом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провером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квалитета</w:t>
            </w:r>
            <w:proofErr w:type="spellEnd"/>
            <w:r w:rsidRPr="007078F2">
              <w:rPr>
                <w:sz w:val="22"/>
                <w:szCs w:val="22"/>
              </w:rPr>
              <w:t>.</w:t>
            </w:r>
          </w:p>
        </w:tc>
      </w:tr>
      <w:tr w:rsidR="00F325A4" w:rsidRPr="007078F2" w14:paraId="05E239C1" w14:textId="77777777">
        <w:tc>
          <w:tcPr>
            <w:tcW w:w="9290" w:type="dxa"/>
            <w:tcBorders>
              <w:bottom w:val="single" w:sz="12" w:space="0" w:color="000000"/>
            </w:tcBorders>
          </w:tcPr>
          <w:p w14:paraId="06658C30" w14:textId="77777777" w:rsidR="0025130C" w:rsidRPr="007078F2" w:rsidRDefault="00D56C4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proofErr w:type="spellStart"/>
            <w:r w:rsidRPr="007078F2">
              <w:rPr>
                <w:sz w:val="22"/>
                <w:szCs w:val="22"/>
              </w:rPr>
              <w:t>Филозофски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факултет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редовно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систематично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прати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квалитет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програма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према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процедури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која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је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прецизирана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посебним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Правилником</w:t>
            </w:r>
            <w:proofErr w:type="spellEnd"/>
            <w:r w:rsidRPr="007078F2">
              <w:rPr>
                <w:sz w:val="22"/>
                <w:szCs w:val="22"/>
              </w:rPr>
              <w:t xml:space="preserve">. </w:t>
            </w:r>
            <w:proofErr w:type="spellStart"/>
            <w:r w:rsidRPr="007078F2">
              <w:rPr>
                <w:sz w:val="22"/>
                <w:szCs w:val="22"/>
              </w:rPr>
              <w:t>Послове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вредновања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обавља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комисија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коју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чине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представници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наставника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ненаставног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особља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студената</w:t>
            </w:r>
            <w:proofErr w:type="spellEnd"/>
            <w:r w:rsidRPr="007078F2">
              <w:rPr>
                <w:sz w:val="22"/>
                <w:szCs w:val="22"/>
              </w:rPr>
              <w:t xml:space="preserve">. </w:t>
            </w:r>
            <w:proofErr w:type="spellStart"/>
            <w:r w:rsidRPr="007078F2">
              <w:rPr>
                <w:sz w:val="22"/>
                <w:szCs w:val="22"/>
              </w:rPr>
              <w:t>Комисија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припрема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Извештај</w:t>
            </w:r>
            <w:proofErr w:type="spellEnd"/>
            <w:r w:rsidRPr="007078F2">
              <w:rPr>
                <w:sz w:val="22"/>
                <w:szCs w:val="22"/>
              </w:rPr>
              <w:t xml:space="preserve"> о </w:t>
            </w:r>
            <w:proofErr w:type="spellStart"/>
            <w:r w:rsidRPr="007078F2">
              <w:rPr>
                <w:sz w:val="22"/>
                <w:szCs w:val="22"/>
              </w:rPr>
              <w:t>самовредновању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на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основу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кога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одлучује</w:t>
            </w:r>
            <w:proofErr w:type="spellEnd"/>
            <w:r w:rsidRPr="007078F2">
              <w:rPr>
                <w:sz w:val="22"/>
                <w:szCs w:val="22"/>
              </w:rPr>
              <w:t xml:space="preserve"> о </w:t>
            </w:r>
            <w:proofErr w:type="spellStart"/>
            <w:r w:rsidRPr="007078F2">
              <w:rPr>
                <w:sz w:val="22"/>
                <w:szCs w:val="22"/>
              </w:rPr>
              <w:t>мерама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за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унапређивање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квалитета</w:t>
            </w:r>
            <w:proofErr w:type="spellEnd"/>
            <w:r w:rsidRPr="007078F2">
              <w:rPr>
                <w:sz w:val="22"/>
                <w:szCs w:val="22"/>
              </w:rPr>
              <w:t xml:space="preserve"> (</w:t>
            </w:r>
            <w:proofErr w:type="spellStart"/>
            <w:r w:rsidRPr="007078F2">
              <w:rPr>
                <w:sz w:val="22"/>
                <w:szCs w:val="22"/>
              </w:rPr>
              <w:t>курикулума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наставе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наставног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особља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оцењивања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уџбеника</w:t>
            </w:r>
            <w:proofErr w:type="spellEnd"/>
            <w:r w:rsidRPr="007078F2">
              <w:rPr>
                <w:sz w:val="22"/>
                <w:szCs w:val="22"/>
              </w:rPr>
              <w:t xml:space="preserve">, </w:t>
            </w:r>
            <w:proofErr w:type="spellStart"/>
            <w:r w:rsidRPr="007078F2">
              <w:rPr>
                <w:sz w:val="22"/>
                <w:szCs w:val="22"/>
              </w:rPr>
              <w:t>литературе</w:t>
            </w:r>
            <w:proofErr w:type="spellEnd"/>
            <w:r w:rsidRPr="007078F2">
              <w:rPr>
                <w:sz w:val="22"/>
                <w:szCs w:val="22"/>
              </w:rPr>
              <w:t xml:space="preserve">). </w:t>
            </w:r>
            <w:proofErr w:type="spellStart"/>
            <w:r w:rsidRPr="007078F2">
              <w:rPr>
                <w:sz w:val="22"/>
                <w:szCs w:val="22"/>
              </w:rPr>
              <w:t>Поред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7078F2">
              <w:rPr>
                <w:sz w:val="22"/>
                <w:szCs w:val="22"/>
              </w:rPr>
              <w:t>тога</w:t>
            </w:r>
            <w:proofErr w:type="spellEnd"/>
            <w:r w:rsidRPr="007078F2">
              <w:rPr>
                <w:sz w:val="22"/>
                <w:szCs w:val="22"/>
              </w:rPr>
              <w:t xml:space="preserve">,  </w:t>
            </w:r>
            <w:proofErr w:type="spellStart"/>
            <w:r w:rsidRPr="007078F2">
              <w:rPr>
                <w:sz w:val="22"/>
                <w:szCs w:val="22"/>
              </w:rPr>
              <w:t>одељењска</w:t>
            </w:r>
            <w:proofErr w:type="spellEnd"/>
            <w:proofErr w:type="gram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комисија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посебно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разматра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студијски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програм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даје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предлоге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за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његово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осавремењавање</w:t>
            </w:r>
            <w:proofErr w:type="spellEnd"/>
            <w:r w:rsidRPr="007078F2">
              <w:rPr>
                <w:sz w:val="22"/>
                <w:szCs w:val="22"/>
              </w:rPr>
              <w:t>.</w:t>
            </w:r>
          </w:p>
          <w:p w14:paraId="00BFD094" w14:textId="77777777" w:rsidR="0025130C" w:rsidRPr="007078F2" w:rsidRDefault="00D56C4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proofErr w:type="spellStart"/>
            <w:r w:rsidRPr="007078F2">
              <w:rPr>
                <w:sz w:val="22"/>
                <w:szCs w:val="22"/>
              </w:rPr>
              <w:t>Наставници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примењују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различите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поступке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евалуације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наставе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на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основу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7078F2">
              <w:rPr>
                <w:sz w:val="22"/>
                <w:szCs w:val="22"/>
              </w:rPr>
              <w:t>резултата</w:t>
            </w:r>
            <w:proofErr w:type="spellEnd"/>
            <w:r w:rsidRPr="007078F2">
              <w:rPr>
                <w:sz w:val="22"/>
                <w:szCs w:val="22"/>
              </w:rPr>
              <w:t xml:space="preserve">  </w:t>
            </w:r>
            <w:proofErr w:type="spellStart"/>
            <w:r w:rsidRPr="007078F2">
              <w:rPr>
                <w:sz w:val="22"/>
                <w:szCs w:val="22"/>
              </w:rPr>
              <w:t>евалуације</w:t>
            </w:r>
            <w:proofErr w:type="spellEnd"/>
            <w:proofErr w:type="gram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унапређују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програме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наставних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предмет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уважавајућу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мишљење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предлоге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студената</w:t>
            </w:r>
            <w:proofErr w:type="spellEnd"/>
            <w:r w:rsidRPr="007078F2">
              <w:rPr>
                <w:sz w:val="22"/>
                <w:szCs w:val="22"/>
              </w:rPr>
              <w:t xml:space="preserve">. </w:t>
            </w:r>
            <w:proofErr w:type="spellStart"/>
            <w:r w:rsidRPr="007078F2">
              <w:rPr>
                <w:sz w:val="22"/>
                <w:szCs w:val="22"/>
              </w:rPr>
              <w:t>Студенти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активно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учествују</w:t>
            </w:r>
            <w:proofErr w:type="spellEnd"/>
            <w:r w:rsidRPr="007078F2">
              <w:rPr>
                <w:sz w:val="22"/>
                <w:szCs w:val="22"/>
              </w:rPr>
              <w:t xml:space="preserve"> у </w:t>
            </w:r>
            <w:proofErr w:type="spellStart"/>
            <w:r w:rsidRPr="007078F2">
              <w:rPr>
                <w:sz w:val="22"/>
                <w:szCs w:val="22"/>
              </w:rPr>
              <w:t>процесу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вредновања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квалитета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студијског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програма</w:t>
            </w:r>
            <w:proofErr w:type="spellEnd"/>
            <w:r w:rsidRPr="007078F2">
              <w:rPr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sz w:val="22"/>
                <w:szCs w:val="22"/>
              </w:rPr>
              <w:t>сваког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семестра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оцењују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педагошки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рад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наставника</w:t>
            </w:r>
            <w:proofErr w:type="spellEnd"/>
            <w:r w:rsidRPr="007078F2">
              <w:rPr>
                <w:sz w:val="22"/>
                <w:szCs w:val="22"/>
              </w:rPr>
              <w:t xml:space="preserve">. </w:t>
            </w:r>
          </w:p>
          <w:p w14:paraId="59B167A6" w14:textId="77777777" w:rsidR="0025130C" w:rsidRPr="007078F2" w:rsidRDefault="0025130C">
            <w:pPr>
              <w:widowControl/>
              <w:ind w:left="0" w:hanging="2"/>
              <w:jc w:val="both"/>
              <w:rPr>
                <w:sz w:val="22"/>
                <w:szCs w:val="22"/>
              </w:rPr>
            </w:pPr>
          </w:p>
        </w:tc>
      </w:tr>
      <w:tr w:rsidR="00F325A4" w:rsidRPr="007078F2" w14:paraId="60EDDC88" w14:textId="77777777">
        <w:trPr>
          <w:trHeight w:val="2307"/>
        </w:trPr>
        <w:tc>
          <w:tcPr>
            <w:tcW w:w="9290" w:type="dxa"/>
            <w:shd w:val="clear" w:color="auto" w:fill="F2F2F2"/>
          </w:tcPr>
          <w:p w14:paraId="52CE5603" w14:textId="77777777" w:rsidR="0025130C" w:rsidRPr="007078F2" w:rsidRDefault="00D56C42">
            <w:pPr>
              <w:pBdr>
                <w:bottom w:val="single" w:sz="6" w:space="1" w:color="000000"/>
              </w:pBdr>
              <w:ind w:left="0" w:hanging="2"/>
              <w:rPr>
                <w:sz w:val="22"/>
                <w:szCs w:val="22"/>
              </w:rPr>
            </w:pPr>
            <w:proofErr w:type="spellStart"/>
            <w:r w:rsidRPr="007078F2">
              <w:rPr>
                <w:b/>
                <w:sz w:val="22"/>
                <w:szCs w:val="22"/>
              </w:rPr>
              <w:t>Табеле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 и </w:t>
            </w:r>
            <w:proofErr w:type="spellStart"/>
            <w:r w:rsidRPr="007078F2">
              <w:rPr>
                <w:b/>
                <w:sz w:val="22"/>
                <w:szCs w:val="22"/>
              </w:rPr>
              <w:t>Прилози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b/>
                <w:sz w:val="22"/>
                <w:szCs w:val="22"/>
              </w:rPr>
              <w:t>за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b/>
                <w:sz w:val="22"/>
                <w:szCs w:val="22"/>
              </w:rPr>
              <w:t>стандард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 11:</w:t>
            </w:r>
          </w:p>
          <w:bookmarkStart w:id="56" w:name="_heading=h.2zbgiuw" w:colFirst="0" w:colLast="0"/>
          <w:bookmarkEnd w:id="56"/>
          <w:p w14:paraId="50C69412" w14:textId="77777777" w:rsidR="0025130C" w:rsidRPr="007078F2" w:rsidRDefault="00CE6F10">
            <w:pPr>
              <w:ind w:left="0" w:hanging="2"/>
              <w:jc w:val="both"/>
              <w:rPr>
                <w:sz w:val="22"/>
                <w:szCs w:val="22"/>
              </w:rPr>
            </w:pPr>
            <w:r w:rsidRPr="007078F2">
              <w:rPr>
                <w:sz w:val="22"/>
                <w:szCs w:val="22"/>
              </w:rPr>
              <w:fldChar w:fldCharType="begin"/>
            </w:r>
            <w:r w:rsidR="00D56C42" w:rsidRPr="007078F2">
              <w:rPr>
                <w:sz w:val="22"/>
                <w:szCs w:val="22"/>
              </w:rPr>
              <w:instrText xml:space="preserve"> HYPERLINK "http://../../../../Users/IlijaK/AppData/Local/Downloads/Tabele/Tabela%2011.1.docx" \h </w:instrText>
            </w:r>
            <w:r w:rsidRPr="007078F2">
              <w:rPr>
                <w:sz w:val="22"/>
                <w:szCs w:val="22"/>
              </w:rPr>
              <w:fldChar w:fldCharType="separate"/>
            </w:r>
            <w:proofErr w:type="spellStart"/>
            <w:r w:rsidR="00D56C42" w:rsidRPr="007078F2">
              <w:rPr>
                <w:b/>
                <w:sz w:val="22"/>
                <w:szCs w:val="22"/>
                <w:u w:val="single"/>
              </w:rPr>
              <w:t>Табела</w:t>
            </w:r>
            <w:proofErr w:type="spellEnd"/>
            <w:r w:rsidR="00D56C42" w:rsidRPr="007078F2">
              <w:rPr>
                <w:b/>
                <w:sz w:val="22"/>
                <w:szCs w:val="22"/>
                <w:u w:val="single"/>
              </w:rPr>
              <w:t xml:space="preserve"> 11.1</w:t>
            </w:r>
            <w:r w:rsidRPr="007078F2">
              <w:rPr>
                <w:b/>
                <w:sz w:val="22"/>
                <w:szCs w:val="22"/>
                <w:u w:val="single"/>
              </w:rPr>
              <w:fldChar w:fldCharType="end"/>
            </w:r>
            <w:r w:rsidR="00D56C42" w:rsidRPr="007078F2">
              <w:rPr>
                <w:sz w:val="22"/>
                <w:szCs w:val="22"/>
              </w:rPr>
              <w:t xml:space="preserve"> </w:t>
            </w:r>
            <w:hyperlink r:id="rId39" w:history="1">
              <w:proofErr w:type="spellStart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>Листа</w:t>
              </w:r>
              <w:proofErr w:type="spellEnd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>чланова</w:t>
              </w:r>
              <w:proofErr w:type="spellEnd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>комисије</w:t>
              </w:r>
              <w:proofErr w:type="spellEnd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>организационих</w:t>
              </w:r>
              <w:proofErr w:type="spellEnd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>јединица</w:t>
              </w:r>
              <w:proofErr w:type="spellEnd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>задужених</w:t>
              </w:r>
              <w:proofErr w:type="spellEnd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>за</w:t>
              </w:r>
              <w:proofErr w:type="spellEnd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>квалитет</w:t>
              </w:r>
              <w:proofErr w:type="spellEnd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(</w:t>
              </w:r>
              <w:proofErr w:type="spellStart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>Комисије</w:t>
              </w:r>
              <w:proofErr w:type="spellEnd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>за</w:t>
              </w:r>
              <w:proofErr w:type="spellEnd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>квалитет</w:t>
              </w:r>
              <w:proofErr w:type="spellEnd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,...) </w:t>
              </w:r>
              <w:proofErr w:type="spellStart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>на</w:t>
              </w:r>
              <w:proofErr w:type="spellEnd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="00D56C42" w:rsidRPr="007078F2">
                <w:rPr>
                  <w:rStyle w:val="Hyperlink"/>
                  <w:color w:val="auto"/>
                  <w:sz w:val="22"/>
                  <w:szCs w:val="22"/>
                </w:rPr>
                <w:t>Установи</w:t>
              </w:r>
              <w:proofErr w:type="spellEnd"/>
            </w:hyperlink>
            <w:r w:rsidR="00D56C42" w:rsidRPr="007078F2">
              <w:rPr>
                <w:sz w:val="22"/>
                <w:szCs w:val="22"/>
              </w:rPr>
              <w:t>.</w:t>
            </w:r>
          </w:p>
          <w:bookmarkStart w:id="57" w:name="_heading=h.1egqt2p" w:colFirst="0" w:colLast="0"/>
          <w:bookmarkEnd w:id="57"/>
          <w:p w14:paraId="6D2B4E5A" w14:textId="77777777" w:rsidR="0025130C" w:rsidRPr="007078F2" w:rsidRDefault="00CE6F10">
            <w:pPr>
              <w:pBdr>
                <w:bottom w:val="single" w:sz="6" w:space="1" w:color="000000"/>
              </w:pBdr>
              <w:spacing w:after="60"/>
              <w:ind w:left="0" w:hanging="2"/>
              <w:jc w:val="both"/>
              <w:rPr>
                <w:sz w:val="22"/>
                <w:szCs w:val="22"/>
              </w:rPr>
            </w:pPr>
            <w:r w:rsidRPr="007078F2">
              <w:rPr>
                <w:sz w:val="22"/>
                <w:szCs w:val="22"/>
              </w:rPr>
              <w:fldChar w:fldCharType="begin"/>
            </w:r>
            <w:r w:rsidR="00D56C42" w:rsidRPr="007078F2">
              <w:rPr>
                <w:sz w:val="22"/>
                <w:szCs w:val="22"/>
              </w:rPr>
              <w:instrText xml:space="preserve"> HYPERLINK "http://../../../../Users/IlijaK/AppData/Local/Downloads/Tabele/Tabela%2011.2.docx" \h </w:instrText>
            </w:r>
            <w:r w:rsidRPr="007078F2">
              <w:rPr>
                <w:sz w:val="22"/>
                <w:szCs w:val="22"/>
              </w:rPr>
              <w:fldChar w:fldCharType="separate"/>
            </w:r>
            <w:proofErr w:type="spellStart"/>
            <w:r w:rsidR="00D56C42" w:rsidRPr="007078F2">
              <w:rPr>
                <w:b/>
                <w:sz w:val="22"/>
                <w:szCs w:val="22"/>
                <w:u w:val="single"/>
              </w:rPr>
              <w:t>Табела</w:t>
            </w:r>
            <w:proofErr w:type="spellEnd"/>
            <w:r w:rsidR="00D56C42" w:rsidRPr="007078F2">
              <w:rPr>
                <w:b/>
                <w:sz w:val="22"/>
                <w:szCs w:val="22"/>
                <w:u w:val="single"/>
              </w:rPr>
              <w:t xml:space="preserve"> 11.2.</w:t>
            </w:r>
            <w:r w:rsidRPr="007078F2">
              <w:rPr>
                <w:b/>
                <w:sz w:val="22"/>
                <w:szCs w:val="22"/>
                <w:u w:val="single"/>
              </w:rPr>
              <w:fldChar w:fldCharType="end"/>
            </w:r>
            <w:r w:rsidR="00D56C42" w:rsidRPr="007078F2">
              <w:rPr>
                <w:sz w:val="22"/>
                <w:szCs w:val="22"/>
              </w:rPr>
              <w:t xml:space="preserve"> </w:t>
            </w:r>
            <w:proofErr w:type="spellStart"/>
            <w:r w:rsidR="00D56C42" w:rsidRPr="007078F2">
              <w:rPr>
                <w:sz w:val="22"/>
                <w:szCs w:val="22"/>
              </w:rPr>
              <w:t>Листа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</w:t>
            </w:r>
            <w:proofErr w:type="spellStart"/>
            <w:r w:rsidR="00D56C42" w:rsidRPr="007078F2">
              <w:rPr>
                <w:sz w:val="22"/>
                <w:szCs w:val="22"/>
              </w:rPr>
              <w:t>чланова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</w:t>
            </w:r>
            <w:proofErr w:type="spellStart"/>
            <w:r w:rsidR="00D56C42" w:rsidRPr="007078F2">
              <w:rPr>
                <w:sz w:val="22"/>
                <w:szCs w:val="22"/>
              </w:rPr>
              <w:t>Одбора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</w:t>
            </w:r>
            <w:proofErr w:type="spellStart"/>
            <w:r w:rsidR="00D56C42" w:rsidRPr="007078F2">
              <w:rPr>
                <w:sz w:val="22"/>
                <w:szCs w:val="22"/>
              </w:rPr>
              <w:t>за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</w:t>
            </w:r>
            <w:proofErr w:type="spellStart"/>
            <w:r w:rsidR="00D56C42" w:rsidRPr="007078F2">
              <w:rPr>
                <w:sz w:val="22"/>
                <w:szCs w:val="22"/>
              </w:rPr>
              <w:t>квалитет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, </w:t>
            </w:r>
            <w:proofErr w:type="spellStart"/>
            <w:r w:rsidR="00D56C42" w:rsidRPr="007078F2">
              <w:rPr>
                <w:sz w:val="22"/>
                <w:szCs w:val="22"/>
              </w:rPr>
              <w:t>ако</w:t>
            </w:r>
            <w:proofErr w:type="spellEnd"/>
            <w:r w:rsidR="00D56C42" w:rsidRPr="007078F2">
              <w:rPr>
                <w:sz w:val="22"/>
                <w:szCs w:val="22"/>
              </w:rPr>
              <w:t xml:space="preserve"> </w:t>
            </w:r>
            <w:proofErr w:type="spellStart"/>
            <w:r w:rsidR="00D56C42" w:rsidRPr="007078F2">
              <w:rPr>
                <w:sz w:val="22"/>
                <w:szCs w:val="22"/>
              </w:rPr>
              <w:t>постоји</w:t>
            </w:r>
            <w:proofErr w:type="spellEnd"/>
            <w:r w:rsidR="00D56C42" w:rsidRPr="007078F2">
              <w:rPr>
                <w:sz w:val="22"/>
                <w:szCs w:val="22"/>
              </w:rPr>
              <w:t>.</w:t>
            </w:r>
          </w:p>
          <w:p w14:paraId="3169CE67" w14:textId="77777777" w:rsidR="0025130C" w:rsidRPr="007078F2" w:rsidRDefault="00D56C42">
            <w:pPr>
              <w:ind w:left="0" w:hanging="2"/>
              <w:jc w:val="both"/>
              <w:rPr>
                <w:sz w:val="22"/>
                <w:szCs w:val="22"/>
              </w:rPr>
            </w:pPr>
            <w:bookmarkStart w:id="58" w:name="_heading=h.3ygebqi" w:colFirst="0" w:colLast="0"/>
            <w:bookmarkEnd w:id="58"/>
            <w:proofErr w:type="spellStart"/>
            <w:r w:rsidRPr="007078F2">
              <w:rPr>
                <w:b/>
                <w:sz w:val="22"/>
                <w:szCs w:val="22"/>
              </w:rPr>
              <w:t>Прилог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 11.1</w:t>
            </w:r>
            <w:r w:rsidRPr="007078F2">
              <w:rPr>
                <w:sz w:val="22"/>
                <w:szCs w:val="22"/>
              </w:rPr>
              <w:t xml:space="preserve">. </w:t>
            </w:r>
            <w:hyperlink r:id="rId40" w:history="1">
              <w:proofErr w:type="spellStart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>Извештај</w:t>
              </w:r>
              <w:proofErr w:type="spellEnd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о </w:t>
              </w:r>
              <w:proofErr w:type="spellStart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>резултатима</w:t>
              </w:r>
              <w:proofErr w:type="spellEnd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>самовредновања</w:t>
              </w:r>
              <w:proofErr w:type="spellEnd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>Установе</w:t>
              </w:r>
              <w:proofErr w:type="spellEnd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; </w:t>
              </w:r>
              <w:proofErr w:type="spellStart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>Извештај</w:t>
              </w:r>
              <w:proofErr w:type="spellEnd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о </w:t>
              </w:r>
              <w:proofErr w:type="spellStart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>самовредновању</w:t>
              </w:r>
              <w:proofErr w:type="spellEnd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>студијског</w:t>
              </w:r>
              <w:proofErr w:type="spellEnd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>програма</w:t>
              </w:r>
              <w:proofErr w:type="spellEnd"/>
            </w:hyperlink>
            <w:r w:rsidRPr="007078F2">
              <w:rPr>
                <w:sz w:val="22"/>
                <w:szCs w:val="22"/>
              </w:rPr>
              <w:t>..</w:t>
            </w:r>
          </w:p>
          <w:p w14:paraId="43201B10" w14:textId="77777777" w:rsidR="0025130C" w:rsidRPr="007078F2" w:rsidRDefault="00D56C42">
            <w:pPr>
              <w:ind w:left="0" w:hanging="2"/>
              <w:jc w:val="both"/>
              <w:rPr>
                <w:sz w:val="22"/>
                <w:szCs w:val="22"/>
              </w:rPr>
            </w:pPr>
            <w:bookmarkStart w:id="59" w:name="_heading=h.2dlolyb" w:colFirst="0" w:colLast="0"/>
            <w:bookmarkEnd w:id="59"/>
            <w:proofErr w:type="spellStart"/>
            <w:r w:rsidRPr="007078F2">
              <w:rPr>
                <w:b/>
                <w:sz w:val="22"/>
                <w:szCs w:val="22"/>
              </w:rPr>
              <w:t>Прилог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 11.2.</w:t>
            </w:r>
            <w:r w:rsidRPr="007078F2">
              <w:rPr>
                <w:sz w:val="22"/>
                <w:szCs w:val="22"/>
              </w:rPr>
              <w:t xml:space="preserve"> </w:t>
            </w:r>
            <w:hyperlink r:id="rId41" w:history="1">
              <w:proofErr w:type="spellStart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>Јавно</w:t>
              </w:r>
              <w:proofErr w:type="spellEnd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>публикован</w:t>
              </w:r>
              <w:proofErr w:type="spellEnd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>документ</w:t>
              </w:r>
              <w:proofErr w:type="spellEnd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– </w:t>
              </w:r>
              <w:proofErr w:type="spellStart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>Политика</w:t>
              </w:r>
              <w:proofErr w:type="spellEnd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>обезбеђења</w:t>
              </w:r>
              <w:proofErr w:type="spellEnd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>квалитета</w:t>
              </w:r>
              <w:proofErr w:type="spellEnd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- </w:t>
              </w:r>
              <w:proofErr w:type="spellStart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>Установе</w:t>
              </w:r>
              <w:proofErr w:type="spellEnd"/>
            </w:hyperlink>
            <w:r w:rsidRPr="007078F2">
              <w:rPr>
                <w:sz w:val="22"/>
                <w:szCs w:val="22"/>
              </w:rPr>
              <w:t>.</w:t>
            </w:r>
          </w:p>
          <w:p w14:paraId="41BAFFE4" w14:textId="77777777" w:rsidR="0025130C" w:rsidRPr="007078F2" w:rsidRDefault="00D56C42">
            <w:pPr>
              <w:ind w:left="0" w:hanging="2"/>
              <w:jc w:val="both"/>
              <w:rPr>
                <w:sz w:val="22"/>
                <w:szCs w:val="22"/>
              </w:rPr>
            </w:pPr>
            <w:bookmarkStart w:id="60" w:name="_heading=h.sqyw64" w:colFirst="0" w:colLast="0"/>
            <w:bookmarkEnd w:id="60"/>
            <w:proofErr w:type="spellStart"/>
            <w:r w:rsidRPr="007078F2">
              <w:rPr>
                <w:b/>
                <w:sz w:val="22"/>
                <w:szCs w:val="22"/>
              </w:rPr>
              <w:t>Прилог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 11.3.</w:t>
            </w:r>
            <w:r w:rsidRPr="007078F2">
              <w:rPr>
                <w:sz w:val="22"/>
                <w:szCs w:val="22"/>
              </w:rPr>
              <w:t xml:space="preserve"> </w:t>
            </w:r>
            <w:hyperlink r:id="rId42" w:history="1">
              <w:proofErr w:type="spellStart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>Пр</w:t>
              </w:r>
              <w:r w:rsidR="00BB69E2" w:rsidRPr="007078F2">
                <w:rPr>
                  <w:rStyle w:val="Hyperlink"/>
                  <w:color w:val="auto"/>
                  <w:sz w:val="22"/>
                  <w:szCs w:val="22"/>
                </w:rPr>
                <w:t>авилник</w:t>
              </w:r>
              <w:proofErr w:type="spellEnd"/>
              <w:r w:rsidR="00BB69E2"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о </w:t>
              </w:r>
              <w:proofErr w:type="spellStart"/>
              <w:r w:rsidR="00BB69E2" w:rsidRPr="007078F2">
                <w:rPr>
                  <w:rStyle w:val="Hyperlink"/>
                  <w:color w:val="auto"/>
                  <w:sz w:val="22"/>
                  <w:szCs w:val="22"/>
                </w:rPr>
                <w:t>наставној</w:t>
              </w:r>
              <w:proofErr w:type="spellEnd"/>
              <w:r w:rsidR="00BB69E2"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="00BB69E2" w:rsidRPr="007078F2">
                <w:rPr>
                  <w:rStyle w:val="Hyperlink"/>
                  <w:color w:val="auto"/>
                  <w:sz w:val="22"/>
                  <w:szCs w:val="22"/>
                </w:rPr>
                <w:t>литератури</w:t>
              </w:r>
              <w:proofErr w:type="spellEnd"/>
            </w:hyperlink>
            <w:r w:rsidRPr="007078F2">
              <w:rPr>
                <w:sz w:val="22"/>
                <w:szCs w:val="22"/>
              </w:rPr>
              <w:t xml:space="preserve">. </w:t>
            </w:r>
          </w:p>
          <w:p w14:paraId="3DF7A7D1" w14:textId="77777777" w:rsidR="0025130C" w:rsidRPr="007078F2" w:rsidRDefault="00D56C42">
            <w:pPr>
              <w:ind w:left="0" w:hanging="2"/>
              <w:rPr>
                <w:sz w:val="22"/>
                <w:szCs w:val="22"/>
              </w:rPr>
            </w:pPr>
            <w:bookmarkStart w:id="61" w:name="_heading=h.3cqmetx" w:colFirst="0" w:colLast="0"/>
            <w:bookmarkEnd w:id="61"/>
            <w:proofErr w:type="spellStart"/>
            <w:r w:rsidRPr="007078F2">
              <w:rPr>
                <w:b/>
                <w:sz w:val="22"/>
                <w:szCs w:val="22"/>
              </w:rPr>
              <w:t>Прилог</w:t>
            </w:r>
            <w:proofErr w:type="spellEnd"/>
            <w:r w:rsidRPr="007078F2">
              <w:rPr>
                <w:b/>
                <w:sz w:val="22"/>
                <w:szCs w:val="22"/>
              </w:rPr>
              <w:t xml:space="preserve"> 11.4</w:t>
            </w:r>
            <w:r w:rsidRPr="007078F2">
              <w:rPr>
                <w:sz w:val="22"/>
                <w:szCs w:val="22"/>
              </w:rPr>
              <w:t xml:space="preserve">. </w:t>
            </w:r>
            <w:hyperlink r:id="rId43" w:history="1">
              <w:proofErr w:type="spellStart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>Извод</w:t>
              </w:r>
              <w:proofErr w:type="spellEnd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>из</w:t>
              </w:r>
              <w:proofErr w:type="spellEnd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>Статута</w:t>
              </w:r>
              <w:proofErr w:type="spellEnd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>Установе</w:t>
              </w:r>
              <w:proofErr w:type="spellEnd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>којим</w:t>
              </w:r>
              <w:proofErr w:type="spellEnd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>се</w:t>
              </w:r>
              <w:proofErr w:type="spellEnd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>регулише</w:t>
              </w:r>
              <w:proofErr w:type="spellEnd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>оснивање</w:t>
              </w:r>
              <w:proofErr w:type="spellEnd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и </w:t>
              </w:r>
              <w:proofErr w:type="spellStart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>делокруг</w:t>
              </w:r>
              <w:proofErr w:type="spellEnd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>рада</w:t>
              </w:r>
              <w:proofErr w:type="spellEnd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>организационих</w:t>
              </w:r>
              <w:proofErr w:type="spellEnd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>јединица</w:t>
              </w:r>
              <w:proofErr w:type="spellEnd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>задужених</w:t>
              </w:r>
              <w:proofErr w:type="spellEnd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>за</w:t>
              </w:r>
              <w:proofErr w:type="spellEnd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7078F2">
                <w:rPr>
                  <w:rStyle w:val="Hyperlink"/>
                  <w:color w:val="auto"/>
                  <w:sz w:val="22"/>
                  <w:szCs w:val="22"/>
                </w:rPr>
                <w:t>квалитет</w:t>
              </w:r>
              <w:proofErr w:type="spellEnd"/>
            </w:hyperlink>
            <w:r w:rsidRPr="007078F2">
              <w:rPr>
                <w:sz w:val="22"/>
                <w:szCs w:val="22"/>
              </w:rPr>
              <w:t xml:space="preserve"> (</w:t>
            </w:r>
            <w:proofErr w:type="spellStart"/>
            <w:r w:rsidRPr="007078F2">
              <w:rPr>
                <w:sz w:val="22"/>
                <w:szCs w:val="22"/>
              </w:rPr>
              <w:t>комисије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за</w:t>
            </w:r>
            <w:proofErr w:type="spellEnd"/>
            <w:r w:rsidRPr="007078F2">
              <w:rPr>
                <w:sz w:val="22"/>
                <w:szCs w:val="22"/>
              </w:rPr>
              <w:t xml:space="preserve"> </w:t>
            </w:r>
            <w:proofErr w:type="spellStart"/>
            <w:r w:rsidRPr="007078F2">
              <w:rPr>
                <w:sz w:val="22"/>
                <w:szCs w:val="22"/>
              </w:rPr>
              <w:t>квалитет</w:t>
            </w:r>
            <w:proofErr w:type="spellEnd"/>
            <w:r w:rsidRPr="007078F2">
              <w:rPr>
                <w:sz w:val="22"/>
                <w:szCs w:val="22"/>
              </w:rPr>
              <w:t>...).</w:t>
            </w:r>
          </w:p>
        </w:tc>
      </w:tr>
    </w:tbl>
    <w:p w14:paraId="203244EB" w14:textId="77777777" w:rsidR="0025130C" w:rsidRPr="007078F2" w:rsidRDefault="0025130C">
      <w:pPr>
        <w:ind w:left="0" w:hanging="2"/>
        <w:rPr>
          <w:sz w:val="22"/>
          <w:szCs w:val="22"/>
        </w:rPr>
      </w:pPr>
    </w:p>
    <w:p w14:paraId="438ABA58" w14:textId="77777777" w:rsidR="0025130C" w:rsidRPr="007078F2" w:rsidRDefault="0025130C">
      <w:pPr>
        <w:ind w:left="0" w:hanging="2"/>
        <w:jc w:val="center"/>
        <w:rPr>
          <w:sz w:val="22"/>
          <w:szCs w:val="22"/>
        </w:rPr>
      </w:pPr>
    </w:p>
    <w:sectPr w:rsidR="0025130C" w:rsidRPr="007078F2" w:rsidSect="00A477AB">
      <w:footerReference w:type="default" r:id="rId44"/>
      <w:pgSz w:w="11909" w:h="16834"/>
      <w:pgMar w:top="1134" w:right="1134" w:bottom="1134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A4A87D" w14:textId="77777777" w:rsidR="0072614F" w:rsidRDefault="0072614F">
      <w:pPr>
        <w:spacing w:line="240" w:lineRule="auto"/>
        <w:ind w:left="0" w:hanging="2"/>
      </w:pPr>
      <w:r>
        <w:separator/>
      </w:r>
    </w:p>
  </w:endnote>
  <w:endnote w:type="continuationSeparator" w:id="0">
    <w:p w14:paraId="1704623C" w14:textId="77777777" w:rsidR="0072614F" w:rsidRDefault="0072614F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POIOB F+ Helvetica Neue">
    <w:altName w:val="Times New Roman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ED8451" w14:textId="77777777" w:rsidR="00470C8B" w:rsidRDefault="00CE6F10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spacing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 w:rsidR="00470C8B">
      <w:rPr>
        <w:color w:val="000000"/>
      </w:rPr>
      <w:instrText>PAGE</w:instrText>
    </w:r>
    <w:r>
      <w:rPr>
        <w:color w:val="000000"/>
      </w:rPr>
      <w:fldChar w:fldCharType="separate"/>
    </w:r>
    <w:r w:rsidR="00EB7EB3">
      <w:rPr>
        <w:noProof/>
        <w:color w:val="000000"/>
      </w:rPr>
      <w:t>10</w:t>
    </w:r>
    <w:r>
      <w:rPr>
        <w:color w:val="000000"/>
      </w:rPr>
      <w:fldChar w:fldCharType="end"/>
    </w:r>
  </w:p>
  <w:p w14:paraId="7AFA1693" w14:textId="77777777" w:rsidR="00470C8B" w:rsidRDefault="00470C8B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spacing w:line="240" w:lineRule="auto"/>
      <w:ind w:left="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4B4686" w14:textId="77777777" w:rsidR="0072614F" w:rsidRDefault="0072614F">
      <w:pPr>
        <w:spacing w:line="240" w:lineRule="auto"/>
        <w:ind w:left="0" w:hanging="2"/>
      </w:pPr>
      <w:r>
        <w:separator/>
      </w:r>
    </w:p>
  </w:footnote>
  <w:footnote w:type="continuationSeparator" w:id="0">
    <w:p w14:paraId="688C47FA" w14:textId="77777777" w:rsidR="0072614F" w:rsidRDefault="0072614F">
      <w:pPr>
        <w:spacing w:line="240" w:lineRule="auto"/>
        <w:ind w:left="0" w:hanging="2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130C"/>
    <w:rsid w:val="00091F05"/>
    <w:rsid w:val="00111047"/>
    <w:rsid w:val="00191B11"/>
    <w:rsid w:val="001D4C10"/>
    <w:rsid w:val="00221A97"/>
    <w:rsid w:val="0025130C"/>
    <w:rsid w:val="0025389C"/>
    <w:rsid w:val="00445AD5"/>
    <w:rsid w:val="00470C8B"/>
    <w:rsid w:val="00513990"/>
    <w:rsid w:val="00547C88"/>
    <w:rsid w:val="005A15FF"/>
    <w:rsid w:val="0061639F"/>
    <w:rsid w:val="006E475B"/>
    <w:rsid w:val="006F7FFC"/>
    <w:rsid w:val="007078F2"/>
    <w:rsid w:val="0072614F"/>
    <w:rsid w:val="00876623"/>
    <w:rsid w:val="00890F13"/>
    <w:rsid w:val="00932A82"/>
    <w:rsid w:val="009C5C15"/>
    <w:rsid w:val="009D02A6"/>
    <w:rsid w:val="00A477AB"/>
    <w:rsid w:val="00A817EE"/>
    <w:rsid w:val="00BB69E2"/>
    <w:rsid w:val="00C52CFD"/>
    <w:rsid w:val="00CE6F10"/>
    <w:rsid w:val="00D56C42"/>
    <w:rsid w:val="00D92700"/>
    <w:rsid w:val="00E12C46"/>
    <w:rsid w:val="00E85FBC"/>
    <w:rsid w:val="00EB7EB3"/>
    <w:rsid w:val="00F325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D798FA"/>
  <w15:docId w15:val="{268FB665-F58B-4734-9E6E-C360B3AB3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GB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77AB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Heading1">
    <w:name w:val="heading 1"/>
    <w:basedOn w:val="Normal"/>
    <w:next w:val="Normal"/>
    <w:uiPriority w:val="9"/>
    <w:qFormat/>
    <w:rsid w:val="00A477AB"/>
    <w:pPr>
      <w:keepNext/>
      <w:widowControl/>
      <w:autoSpaceDE/>
      <w:autoSpaceDN/>
      <w:adjustRightInd/>
    </w:pPr>
    <w:rPr>
      <w:b/>
      <w:bCs/>
      <w:sz w:val="24"/>
      <w:szCs w:val="24"/>
      <w:lang w:eastAsia="en-US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A477A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A477A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A477A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A477A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A477AB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rsid w:val="00A477AB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rsid w:val="00A477AB"/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link w:val="CommentTextChar"/>
    <w:rsid w:val="00A477AB"/>
  </w:style>
  <w:style w:type="paragraph" w:styleId="Footer">
    <w:name w:val="footer"/>
    <w:basedOn w:val="Normal"/>
    <w:rsid w:val="00A477AB"/>
    <w:pPr>
      <w:tabs>
        <w:tab w:val="center" w:pos="4703"/>
        <w:tab w:val="right" w:pos="9406"/>
      </w:tabs>
    </w:pPr>
  </w:style>
  <w:style w:type="character" w:styleId="PageNumber">
    <w:name w:val="page number"/>
    <w:basedOn w:val="DefaultParagraphFont"/>
    <w:rsid w:val="00A477AB"/>
    <w:rPr>
      <w:w w:val="100"/>
      <w:position w:val="-1"/>
      <w:effect w:val="none"/>
      <w:vertAlign w:val="baseline"/>
      <w:cs w:val="0"/>
      <w:em w:val="none"/>
    </w:rPr>
  </w:style>
  <w:style w:type="paragraph" w:styleId="BodyText">
    <w:name w:val="Body Text"/>
    <w:basedOn w:val="Normal"/>
    <w:rsid w:val="00A477AB"/>
    <w:rPr>
      <w:sz w:val="24"/>
      <w:szCs w:val="24"/>
    </w:rPr>
  </w:style>
  <w:style w:type="table" w:styleId="TableGrid">
    <w:name w:val="Table Grid"/>
    <w:basedOn w:val="TableNormal"/>
    <w:rsid w:val="00A477AB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A477AB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FollowedHyperlink">
    <w:name w:val="FollowedHyperlink"/>
    <w:rsid w:val="00A477AB"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paragraph" w:styleId="ListParagraph">
    <w:name w:val="List Paragraph"/>
    <w:basedOn w:val="Normal"/>
    <w:rsid w:val="00A477A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  <w:lang w:eastAsia="en-US"/>
    </w:rPr>
  </w:style>
  <w:style w:type="character" w:styleId="Emphasis">
    <w:name w:val="Emphasis"/>
    <w:rsid w:val="00A477AB"/>
    <w:rPr>
      <w:i/>
      <w:iCs/>
      <w:w w:val="100"/>
      <w:position w:val="-1"/>
      <w:effect w:val="none"/>
      <w:vertAlign w:val="baseline"/>
      <w:cs w:val="0"/>
      <w:em w:val="none"/>
    </w:rPr>
  </w:style>
  <w:style w:type="paragraph" w:styleId="Header">
    <w:name w:val="header"/>
    <w:basedOn w:val="Normal"/>
    <w:rsid w:val="00A477AB"/>
    <w:pPr>
      <w:tabs>
        <w:tab w:val="center" w:pos="4680"/>
        <w:tab w:val="right" w:pos="9360"/>
      </w:tabs>
    </w:pPr>
  </w:style>
  <w:style w:type="character" w:customStyle="1" w:styleId="HeaderChar">
    <w:name w:val="Header Char"/>
    <w:rsid w:val="00A477AB"/>
    <w:rPr>
      <w:w w:val="100"/>
      <w:position w:val="-1"/>
      <w:effect w:val="none"/>
      <w:vertAlign w:val="baseline"/>
      <w:cs w:val="0"/>
      <w:em w:val="none"/>
    </w:rPr>
  </w:style>
  <w:style w:type="character" w:customStyle="1" w:styleId="FooterChar">
    <w:name w:val="Footer Char"/>
    <w:rsid w:val="00A477AB"/>
    <w:rPr>
      <w:w w:val="100"/>
      <w:position w:val="-1"/>
      <w:effect w:val="none"/>
      <w:vertAlign w:val="baseline"/>
      <w:cs w:val="0"/>
      <w:em w:val="none"/>
    </w:rPr>
  </w:style>
  <w:style w:type="paragraph" w:customStyle="1" w:styleId="Default">
    <w:name w:val="Default"/>
    <w:rsid w:val="00A477AB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POIOB F+ Helvetica Neue" w:eastAsia="Cambria" w:hAnsi="POIOB F+ Helvetica Neue"/>
      <w:color w:val="000000"/>
      <w:position w:val="-1"/>
      <w:sz w:val="24"/>
      <w:szCs w:val="24"/>
      <w:lang w:eastAsia="en-US"/>
    </w:rPr>
  </w:style>
  <w:style w:type="paragraph" w:styleId="NormalWeb">
    <w:name w:val="Normal (Web)"/>
    <w:basedOn w:val="Normal"/>
    <w:rsid w:val="00A477A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eastAsia="en-US"/>
    </w:rPr>
  </w:style>
  <w:style w:type="character" w:styleId="Strong">
    <w:name w:val="Strong"/>
    <w:basedOn w:val="DefaultParagraphFont"/>
    <w:rsid w:val="00A477AB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Subtitle">
    <w:name w:val="Subtitle"/>
    <w:basedOn w:val="Normal"/>
    <w:next w:val="Normal"/>
    <w:uiPriority w:val="11"/>
    <w:qFormat/>
    <w:rsid w:val="00A477A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A477AB"/>
    <w:tblPr>
      <w:tblStyleRowBandSize w:val="1"/>
      <w:tblStyleColBandSize w:val="1"/>
    </w:tblPr>
  </w:style>
  <w:style w:type="table" w:customStyle="1" w:styleId="a0">
    <w:basedOn w:val="TableNormal"/>
    <w:rsid w:val="00A477AB"/>
    <w:tblPr>
      <w:tblStyleRowBandSize w:val="1"/>
      <w:tblStyleColBandSize w:val="1"/>
    </w:tblPr>
  </w:style>
  <w:style w:type="table" w:customStyle="1" w:styleId="a1">
    <w:basedOn w:val="TableNormal"/>
    <w:rsid w:val="00A477AB"/>
    <w:tblPr>
      <w:tblStyleRowBandSize w:val="1"/>
      <w:tblStyleColBandSize w:val="1"/>
    </w:tblPr>
  </w:style>
  <w:style w:type="table" w:customStyle="1" w:styleId="a2">
    <w:basedOn w:val="TableNormal"/>
    <w:rsid w:val="00A477AB"/>
    <w:tblPr>
      <w:tblStyleRowBandSize w:val="1"/>
      <w:tblStyleColBandSize w:val="1"/>
    </w:tblPr>
  </w:style>
  <w:style w:type="table" w:customStyle="1" w:styleId="a3">
    <w:basedOn w:val="TableNormal"/>
    <w:rsid w:val="00A477AB"/>
    <w:tblPr>
      <w:tblStyleRowBandSize w:val="1"/>
      <w:tblStyleColBandSize w:val="1"/>
    </w:tblPr>
  </w:style>
  <w:style w:type="table" w:customStyle="1" w:styleId="a4">
    <w:basedOn w:val="TableNormal"/>
    <w:rsid w:val="00A477AB"/>
    <w:tblPr>
      <w:tblStyleRowBandSize w:val="1"/>
      <w:tblStyleColBandSize w:val="1"/>
    </w:tblPr>
  </w:style>
  <w:style w:type="table" w:customStyle="1" w:styleId="a5">
    <w:basedOn w:val="TableNormal"/>
    <w:rsid w:val="00A477AB"/>
    <w:tblPr>
      <w:tblStyleRowBandSize w:val="1"/>
      <w:tblStyleColBandSize w:val="1"/>
    </w:tblPr>
  </w:style>
  <w:style w:type="table" w:customStyle="1" w:styleId="a6">
    <w:basedOn w:val="TableNormal"/>
    <w:rsid w:val="00A477AB"/>
    <w:tblPr>
      <w:tblStyleRowBandSize w:val="1"/>
      <w:tblStyleColBandSize w:val="1"/>
    </w:tblPr>
  </w:style>
  <w:style w:type="table" w:customStyle="1" w:styleId="a7">
    <w:basedOn w:val="TableNormal"/>
    <w:rsid w:val="00A477AB"/>
    <w:tblPr>
      <w:tblStyleRowBandSize w:val="1"/>
      <w:tblStyleColBandSize w:val="1"/>
    </w:tblPr>
  </w:style>
  <w:style w:type="table" w:customStyle="1" w:styleId="a8">
    <w:basedOn w:val="TableNormal"/>
    <w:rsid w:val="00A477AB"/>
    <w:tblPr>
      <w:tblStyleRowBandSize w:val="1"/>
      <w:tblStyleColBandSize w:val="1"/>
    </w:tblPr>
  </w:style>
  <w:style w:type="table" w:customStyle="1" w:styleId="a9">
    <w:basedOn w:val="TableNormal"/>
    <w:rsid w:val="00A477AB"/>
    <w:tblPr>
      <w:tblStyleRowBandSize w:val="1"/>
      <w:tblStyleColBandSize w:val="1"/>
    </w:tblPr>
  </w:style>
  <w:style w:type="table" w:customStyle="1" w:styleId="aa">
    <w:basedOn w:val="TableNormal"/>
    <w:rsid w:val="00A477AB"/>
    <w:tblPr>
      <w:tblStyleRowBandSize w:val="1"/>
      <w:tblStyleColBandSize w:val="1"/>
    </w:tblPr>
  </w:style>
  <w:style w:type="character" w:styleId="CommentReference">
    <w:name w:val="annotation reference"/>
    <w:basedOn w:val="DefaultParagraphFont"/>
    <w:uiPriority w:val="99"/>
    <w:semiHidden/>
    <w:unhideWhenUsed/>
    <w:rsid w:val="0011104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1047"/>
    <w:pPr>
      <w:spacing w:line="240" w:lineRule="auto"/>
    </w:pPr>
    <w:rPr>
      <w:b/>
      <w:bCs/>
    </w:rPr>
  </w:style>
  <w:style w:type="character" w:customStyle="1" w:styleId="CommentTextChar">
    <w:name w:val="Comment Text Char"/>
    <w:basedOn w:val="DefaultParagraphFont"/>
    <w:link w:val="CommentText"/>
    <w:rsid w:val="00111047"/>
    <w:rPr>
      <w:position w:val="-1"/>
    </w:rPr>
  </w:style>
  <w:style w:type="character" w:customStyle="1" w:styleId="CommentSubjectChar">
    <w:name w:val="Comment Subject Char"/>
    <w:basedOn w:val="CommentTextChar"/>
    <w:link w:val="CommentSubject"/>
    <w:rsid w:val="00111047"/>
    <w:rPr>
      <w:position w:val="-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&#1055;&#1088;&#1080;&#1083;&#1086;&#1079;&#1080;%20&#1054;&#1040;&#1057;/&#1055;&#1088;&#1080;&#1083;&#1086;&#1075;%204.1.%20&#1044;&#1086;&#1076;&#1072;&#1090;&#1072;&#1082;%20&#1076;&#1080;&#1087;&#1083;&#1086;&#1084;&#1080;.pdf" TargetMode="External"/><Relationship Id="rId13" Type="http://schemas.openxmlformats.org/officeDocument/2006/relationships/hyperlink" Target="&#1058;&#1072;&#1073;&#1077;&#1083;&#1077;%20&#1054;&#1040;&#1057;/&#1058;&#1072;&#1073;&#1077;&#1083;&#1072;%205.3.%20%20&#1048;&#1079;&#1073;&#1086;&#1088;&#1085;&#1072;%20&#1085;&#1072;&#1089;&#1090;&#1072;&#1074;&#1072;%20&#1085;&#1072;%20&#1089;&#1090;&#1091;&#1076;&#1080;&#1112;&#1089;&#1082;&#1086;&#1084;%20&#1087;&#1088;&#1086;&#1075;&#1088;&#1072;&#1084;&#1091;%20&#1054;&#1089;&#1085;&#1086;&#1074;&#1085;&#1077;%20&#1072;&#1082;&#1072;&#1076;&#1077;&#1084;&#1089;&#1082;&#1077;%20&#1089;&#1090;&#1091;&#1076;&#1080;&#1112;&#1077;%20&#1087;&#1089;&#1080;&#1093;&#1086;&#1083;&#1086;&#1075;&#1080;&#1112;&#1077;.doc" TargetMode="External"/><Relationship Id="rId18" Type="http://schemas.openxmlformats.org/officeDocument/2006/relationships/hyperlink" Target="&#1055;&#1088;&#1080;&#1083;&#1086;&#1079;&#1080;%20&#1054;&#1040;&#1057;/&#1055;&#1088;&#1080;&#1083;&#1086;&#1075;.5.4.&#1056;&#1077;&#1096;&#1077;&#1114;&#1077;%20&#1086;%20&#1072;&#1082;&#1088;&#1077;&#1076;&#1080;&#1090;&#1072;&#1094;&#1080;&#1112;&#1080;%20&#1085;&#1072;&#1091;&#1095;&#1085;&#1086;&#1080;&#1089;&#1090;&#1088;&#1072;&#1078;&#1080;&#1074;&#1072;&#1095;&#1082;&#1077;%20&#1086;&#1088;&#1075;&#1072;&#1085;&#1080;&#1079;&#1072;&#1094;&#1080;&#1112;&#1077;%20&#1088;&#1072;&#1076;&#1072;.pdf" TargetMode="External"/><Relationship Id="rId26" Type="http://schemas.openxmlformats.org/officeDocument/2006/relationships/hyperlink" Target="&#1058;&#1072;&#1073;&#1077;&#1083;&#1077;%20&#1054;&#1040;&#1057;/&#1058;&#1072;&#1073;&#1077;&#1083;&#1072;%208.1.%20&#1047;&#1073;&#1080;&#1088;&#1085;&#1072;%20&#1083;&#1080;&#1089;&#1090;&#1072;%20&#1087;&#1086;&#1077;&#1085;&#1072;%20&#1087;&#1086;%20&#1087;&#1088;&#1077;&#1076;&#1084;&#1077;&#1090;&#1080;&#1084;&#1072;%20&#1082;&#1086;&#1112;&#1077;%20&#1089;&#1090;&#1091;&#1076;&#1077;&#1085;&#1090;%20&#1089;&#1090;&#1080;&#1095;&#1077;%20&#1082;&#1088;&#1086;&#1079;%20&#1088;&#1072;&#1076;%20&#1091;%20&#1085;&#1072;&#1089;&#1090;&#1072;&#1074;&#1080;%20&#1080;%20&#1087;&#1086;&#1083;&#1072;&#1075;&#1072;&#1114;&#1077;&#1084;%20&#1087;&#1088;&#1077;&#1076;&#1080;&#1089;&#1087;&#1080;&#1090;&#1085;&#1080;&#1093;%20&#1086;&#1073;&#1072;&#1074;&#1077;&#1079;&#1072;%20&#1082;&#1072;&#1086;%20&#1080;%20&#1085;&#1072;%20&#1080;&#1089;&#1087;&#1080;&#1090;&#1091;.docx" TargetMode="External"/><Relationship Id="rId39" Type="http://schemas.openxmlformats.org/officeDocument/2006/relationships/hyperlink" Target="&#1058;&#1072;&#1073;&#1077;&#1083;&#1077;%20&#1054;&#1040;&#1057;/&#1058;&#1072;&#1073;&#1077;&#1083;&#1072;%2011.1%20&#1051;&#1080;&#1089;&#1090;&#1072;%20&#1095;&#1083;&#1072;&#1085;&#1086;&#1074;&#1072;%20&#1082;&#1086;&#1084;&#1080;&#1089;&#1080;&#1112;&#1077;%20&#1086;&#1088;&#1075;&#1072;&#1085;&#1080;&#1079;&#1072;&#1094;&#1080;&#1086;&#1085;&#1080;&#1093;%20&#1112;&#1077;&#1076;&#1080;&#1085;&#1080;&#1094;&#1072;%20&#1079;&#1072;&#1076;&#1091;&#1078;&#1077;&#1085;&#1080;&#1093;%20&#1079;&#1072;%20&#1082;&#1074;&#1072;&#1083;&#1080;&#1090;&#1077;&#1090;%20(&#1050;&#1086;&#1084;&#1080;&#1089;&#1080;&#1112;&#1077;%20&#1079;&#1072;%20&#1082;&#1074;&#1072;&#1083;&#1080;&#1090;&#1077;&#1090;,...)%20&#1085;&#1072;%20&#1059;&#1089;&#1090;&#1072;&#1085;&#1086;&#1074;&#1080;.doc" TargetMode="External"/><Relationship Id="rId3" Type="http://schemas.openxmlformats.org/officeDocument/2006/relationships/styles" Target="styles.xml"/><Relationship Id="rId21" Type="http://schemas.openxmlformats.org/officeDocument/2006/relationships/hyperlink" Target="http://../../../../Users/IlijaK/AppData/Local/Downloads/Tabele/Tabela%207.2.doc" TargetMode="External"/><Relationship Id="rId34" Type="http://schemas.openxmlformats.org/officeDocument/2006/relationships/hyperlink" Target="&#1058;&#1072;&#1073;&#1077;&#1083;&#1077;%20&#1054;&#1040;&#1057;/&#1058;&#1072;&#1073;&#1077;&#1083;&#1072;%2010.4.%20&#1051;&#1080;&#1089;&#1090;&#1072;%20&#1091;&#1119;&#1073;&#1077;&#1085;&#1080;&#1082;&#1072;%20%20&#1076;&#1086;&#1089;&#1090;&#1091;&#1087;&#1085;&#1072;%20&#1089;&#1090;&#1091;&#1076;&#1077;&#1085;&#1090;&#1080;&#1084;&#1072;%20&#1085;&#1072;%20&#1089;&#1090;&#1091;&#1076;&#1080;&#1112;&#1089;&#1082;&#1086;&#1084;%20&#1087;&#1088;&#1086;&#1075;&#1088;&#1072;&#1084;&#1091;.doc" TargetMode="External"/><Relationship Id="rId42" Type="http://schemas.openxmlformats.org/officeDocument/2006/relationships/hyperlink" Target="&#1055;&#1088;&#1080;&#1083;&#1086;&#1079;&#1080;%20&#1054;&#1040;&#1057;/&#1055;&#1088;&#1080;&#1083;&#1086;&#1075;%2011.3.%20&#1055;&#1088;&#1072;&#1074;&#1080;&#1083;&#1085;&#1080;&#1082;%20&#1086;%20&#1085;&#1072;&#1089;&#1090;&#1072;&#1074;&#1085;&#1086;&#1112;%20&#1083;&#1080;&#1090;&#1077;&#1088;&#1072;&#1090;&#1091;&#1088;&#1080;.pdf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../../../../Users/IlijaK/AppData/Local/Downloads/Tabele/Tabela%205.3.doc" TargetMode="External"/><Relationship Id="rId17" Type="http://schemas.openxmlformats.org/officeDocument/2006/relationships/hyperlink" Target="&#1058;&#1072;&#1073;&#1077;&#1083;&#1077;%20&#1054;&#1040;&#1057;/5.2.&#1072;%20&#1050;&#1114;&#1080;&#1075;&#1072;%20&#1087;&#1088;&#1077;&#1076;&#1084;&#1077;&#1090;&#1072;%20-%20&#1089;&#1090;&#1091;&#1076;&#1080;&#1112;&#1089;&#1082;&#1080;%20&#1087;&#1088;&#1086;&#1075;&#1088;&#1072;&#1084;%20&#1054;&#1040;&#1057;%20&#1087;&#1089;&#1080;&#1093;&#1086;&#1083;&#1086;&#1075;&#1080;&#1112;&#1077;.doc" TargetMode="External"/><Relationship Id="rId25" Type="http://schemas.openxmlformats.org/officeDocument/2006/relationships/hyperlink" Target="http://www.f.bg.ac.rs/" TargetMode="External"/><Relationship Id="rId33" Type="http://schemas.openxmlformats.org/officeDocument/2006/relationships/hyperlink" Target="&#1058;&#1072;&#1073;&#1077;&#1083;&#1077;%20&#1054;&#1040;&#1057;/&#1058;&#1072;&#1073;&#1077;&#1083;&#1072;%2010.3.%20&#1051;&#1080;&#1089;&#1090;&#1072;%20&#1073;&#1080;&#1073;&#1083;&#1080;&#1086;&#1090;&#1077;&#1095;&#1082;&#1080;&#1093;%20&#1112;&#1077;&#1076;&#1080;&#1085;&#1080;&#1094;&#1072;%20&#1088;&#1077;&#1083;&#1077;&#1074;&#1072;&#1085;&#1090;&#1085;&#1080;&#1093;%20&#1079;&#1072;%20&#1089;&#1090;&#1091;&#1076;&#1080;&#1112;&#1089;&#1082;&#1080;%20&#1087;&#1088;&#1086;&#1075;&#1088;&#1072;&#1084;..doc" TargetMode="External"/><Relationship Id="rId38" Type="http://schemas.openxmlformats.org/officeDocument/2006/relationships/hyperlink" Target="&#1055;&#1088;&#1080;&#1083;&#1086;&#1079;&#1080;%20&#1054;&#1040;&#1057;/&#1055;&#1088;&#1080;&#1083;&#1086;&#1075;%2010.3.%20&#1044;&#1086;&#1082;&#1072;&#1079;%20&#1086;%20&#1087;&#1086;&#1089;&#1077;&#1076;&#1086;&#1074;&#1072;&#1114;&#1091;%20&#1080;&#1085;&#1092;&#1086;&#1088;&#1084;&#1072;&#1094;&#1080;&#1086;&#1085;&#1077;%20&#1090;&#1077;&#1093;&#1085;&#1086;&#1083;&#1086;&#1075;&#1080;&#1112;&#1077;,%20&#1073;&#1088;&#1086;&#1112;&#1072;%20&#1080;&#1085;&#1090;&#1077;&#1088;&#1085;&#1077;&#1090;%20&#1087;&#1088;&#1080;&#1082;&#1113;&#1091;&#1095;&#1072;&#1082;&#1072;%20&#1080;%20&#1089;&#1083;.pdf" TargetMode="External"/><Relationship Id="rId46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&#1058;&#1072;&#1073;&#1077;&#1083;&#1077;%20&#1054;&#1040;&#1057;/&#1041;&#1083;&#1086;&#1082;%20&#1090;&#1072;&#1073;&#1077;&#1083;&#1072;%20%205.1.%20&#1057;&#1090;&#1091;&#1076;&#1080;&#1112;&#1089;&#1082;&#1080;%20&#1087;&#1088;&#1086;&#1075;&#1088;&#1072;&#1084;%20&#1089;&#1072;%20&#1080;&#1079;&#1073;&#1086;&#1088;&#1085;&#1080;&#1084;%20&#1087;&#1086;&#1076;&#1088;&#1091;&#1095;&#1112;&#1077;&#1084;-&#1084;&#1086;&#1076;&#1091;&#1083;&#1080;&#1084;&#1072;.doc" TargetMode="External"/><Relationship Id="rId20" Type="http://schemas.openxmlformats.org/officeDocument/2006/relationships/hyperlink" Target="&#1058;&#1072;&#1073;&#1077;&#1083;&#1077;%20&#1054;&#1040;&#1057;/&#1058;&#1072;&#1073;&#1077;&#1083;&#1072;%207.1.%20%20&#1055;&#1088;&#1077;&#1075;&#1083;&#1077;&#1076;%20&#1073;&#1088;&#1086;&#1112;&#1072;%20&#1089;&#1090;&#1091;&#1076;&#1077;&#1085;&#1072;&#1090;&#1072;%20&#1082;&#1086;&#1112;&#1080;%20&#1089;&#1091;%20&#1091;&#1087;&#1080;&#1089;&#1072;&#1085;&#1080;%20&#1085;&#1072;%20&#1089;&#1090;&#1091;&#1076;&#1080;&#1112;&#1089;&#1082;&#1080;%20&#1087;&#1088;&#1086;&#1075;&#1088;&#1072;&#1084;%20&#1091;%20&#1090;&#1077;&#1082;&#1091;&#1115;&#1086;&#1112;%20&#1080;%20&#1087;&#1088;&#1077;&#1090;&#1093;&#1086;&#1076;&#1085;&#1077;%20&#1076;&#1074;&#1077;%20&#1075;&#1086;&#1076;&#1080;&#1085;&#1077;.pdf" TargetMode="External"/><Relationship Id="rId29" Type="http://schemas.openxmlformats.org/officeDocument/2006/relationships/hyperlink" Target="http://www.f.bg.ac.rs" TargetMode="External"/><Relationship Id="rId41" Type="http://schemas.openxmlformats.org/officeDocument/2006/relationships/hyperlink" Target="&#1055;&#1088;&#1080;&#1083;&#1086;&#1079;&#1080;%20&#1054;&#1040;&#1057;/&#1055;&#1088;&#1080;&#1083;&#1086;&#1075;%2011.2.%20&#1032;&#1072;&#1074;&#1085;&#1086;%20&#1087;&#1091;&#1073;&#1083;&#1080;&#1082;&#1086;&#1074;&#1072;&#1085;%20&#1076;&#1086;&#1082;&#1091;&#1084;&#1077;&#1085;&#1090;%20&#8211;%20&#1055;&#1086;&#1083;&#1080;&#1090;&#1080;&#1082;&#1072;%20&#1086;&#1073;&#1077;&#1079;&#1073;&#1077;&#1106;&#1077;&#1114;&#1072;%20&#1082;&#1074;&#1072;&#1083;&#1080;&#1090;&#1077;&#1090;&#1072;-%20&#1059;&#1089;&#1090;&#1072;&#1085;&#1086;&#1074;&#1077;.pd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&#1058;&#1072;&#1073;&#1077;&#1083;&#1077;%20&#1054;&#1040;&#1057;/5.2.&#1072;%20&#1050;&#1114;&#1080;&#1075;&#1072;%20&#1087;&#1088;&#1077;&#1076;&#1084;&#1077;&#1090;&#1072;%20-%20&#1089;&#1090;&#1091;&#1076;&#1080;&#1112;&#1089;&#1082;&#1080;%20&#1087;&#1088;&#1086;&#1075;&#1088;&#1072;&#1084;%20&#1054;&#1040;&#1057;%20&#1087;&#1089;&#1080;&#1093;&#1086;&#1083;&#1086;&#1075;&#1080;&#1112;&#1077;.doc" TargetMode="External"/><Relationship Id="rId24" Type="http://schemas.openxmlformats.org/officeDocument/2006/relationships/hyperlink" Target="&#1055;&#1088;&#1080;&#1083;&#1086;&#1079;&#1080;%20&#1054;&#1040;&#1057;/&#1055;&#1088;&#1080;&#1083;&#1086;&#1075;%207.3.%20&#1059;&#1089;&#1083;&#1086;&#1074;&#1080;%20&#1091;&#1087;&#1080;&#1089;&#1072;%20&#1089;&#1090;&#1091;&#1076;&#1077;&#1085;&#1072;&#1090;&#1072;.pdf" TargetMode="External"/><Relationship Id="rId32" Type="http://schemas.openxmlformats.org/officeDocument/2006/relationships/hyperlink" Target="&#1057;&#1090;&#1072;&#1085;&#1076;&#1072;&#1088;&#1076;%209.%20&#1055;&#1088;&#1086;&#1089;&#1090;&#1086;&#1088;%20&#1080;%20&#1086;&#1087;&#1088;&#1077;&#1084;&#1072;/&#1058;&#1072;&#1073;&#1077;&#1083;&#1072;%2010.2.%20&#1051;&#1080;&#1089;&#1090;&#1072;%20&#1086;&#1087;&#1088;&#1077;&#1084;&#1077;%20&#1079;&#1072;%20&#1080;&#1079;&#1074;&#1086;&#1106;&#1077;&#1114;&#1077;%20&#1089;&#1090;&#1091;&#1076;&#1080;&#1112;&#1089;&#1082;&#1086;&#1075;%20&#1087;&#1088;&#1086;&#1075;&#1088;&#1072;&#1084;&#1072;.pdf" TargetMode="External"/><Relationship Id="rId37" Type="http://schemas.openxmlformats.org/officeDocument/2006/relationships/hyperlink" Target="&#1057;&#1090;&#1072;&#1085;&#1076;&#1072;&#1088;&#1076;%209.%20&#1055;&#1088;&#1086;&#1089;&#1090;&#1086;&#1088;%20&#1080;%20&#1086;&#1087;&#1088;&#1077;&#1084;&#1072;/&#1055;&#1088;&#1080;&#1083;&#1086;&#1075;%2010.2.%20&#1048;&#1079;&#1074;&#1086;&#1076;%20&#1080;&#1079;%20&#1082;&#1114;&#1080;&#1075;&#1077;%20&#1080;&#1085;&#1074;&#1077;&#1085;&#1090;&#1072;&#1088;&#1072;.pdf" TargetMode="External"/><Relationship Id="rId40" Type="http://schemas.openxmlformats.org/officeDocument/2006/relationships/hyperlink" Target="&#1055;&#1088;&#1080;&#1083;&#1086;&#1079;&#1080;%20&#1054;&#1040;&#1057;/&#1055;&#1088;&#1080;&#1083;&#1086;&#1075;%2011.1.%20&#1048;&#1079;&#1074;&#1077;&#1096;&#1090;&#1072;&#1112;%20&#1086;%20&#1088;&#1077;&#1079;&#1091;&#1083;&#1090;&#1072;&#1090;&#1080;&#1084;&#1072;%20&#1089;&#1072;&#1084;&#1086;&#1074;&#1088;&#1077;&#1076;&#1085;&#1086;&#1074;&#1072;&#1114;&#1072;%20&#1059;&#1089;&#1090;&#1072;&#1085;&#1086;&#1074;&#1077;;%20&#1048;&#1079;&#1074;&#1077;&#1096;&#1090;&#1072;&#1112;%20&#1086;%20&#1089;&#1072;&#1084;&#1086;&#1074;&#1088;&#1077;&#1076;&#1085;&#1086;&#1074;&#1072;&#1114;&#1091;%20&#1089;&#1090;&#1091;&#1076;&#1080;&#1112;&#1089;&#1082;&#1086;&#1075;%20&#1087;&#1088;&#1086;&#1075;&#1088;&#1072;&#1084;&#1072;.pdf" TargetMode="External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../../../../Users/IlijaK/AppData/Local/Downloads/Tabele/Blok%20tabela%205.doc" TargetMode="External"/><Relationship Id="rId23" Type="http://schemas.openxmlformats.org/officeDocument/2006/relationships/hyperlink" Target="&#1055;&#1088;&#1080;&#1083;&#1086;&#1079;&#1080;%20&#1054;&#1040;&#1057;/&#1055;&#1088;&#1080;&#1083;&#1086;&#1075;%207.2.%20&#1056;&#1077;&#1096;&#1077;&#1114;&#1077;%20&#1086;%20&#1080;&#1084;&#1077;&#1085;&#1086;&#1074;&#1072;&#1114;&#1091;%20&#1082;&#1086;&#1084;&#1080;&#1089;&#1080;&#1112;&#1077;%20&#1079;&#1072;%20&#1087;&#1088;&#1080;&#1112;&#1077;&#1084;%20&#1089;&#1090;&#1091;&#1076;&#1077;&#1085;&#1072;&#1090;&#1072;.pdf" TargetMode="External"/><Relationship Id="rId28" Type="http://schemas.openxmlformats.org/officeDocument/2006/relationships/hyperlink" Target="&#1058;&#1072;&#1073;&#1077;&#1083;&#1077;%20&#1054;&#1040;&#1057;/5.2.&#1072;%20&#1050;&#1114;&#1080;&#1075;&#1072;%20&#1087;&#1088;&#1077;&#1076;&#1084;&#1077;&#1090;&#1072;%20-%20&#1089;&#1090;&#1091;&#1076;&#1080;&#1112;&#1089;&#1082;&#1080;%20&#1087;&#1088;&#1086;&#1075;&#1088;&#1072;&#1084;%20&#1054;&#1040;&#1057;%20&#1087;&#1089;&#1080;&#1093;&#1086;&#1083;&#1086;&#1075;&#1080;&#1112;&#1077;.doc" TargetMode="External"/><Relationship Id="rId36" Type="http://schemas.openxmlformats.org/officeDocument/2006/relationships/hyperlink" Target="&#1057;&#1090;&#1072;&#1085;&#1076;&#1072;&#1088;&#1076;%209.%20&#1055;&#1088;&#1086;&#1089;&#1090;&#1086;&#1088;%20&#1080;%20&#1086;&#1087;&#1088;&#1077;&#1084;&#1072;/&#1055;&#1088;&#1080;&#1083;&#1086;&#1075;%2010.1.%20&#1044;&#1086;&#1082;&#1072;&#1079;%20&#1086;%20&#1074;&#1083;&#1072;&#1089;&#1085;&#1080;&#1096;&#1090;&#1074;&#1091;,%20%20&#1091;&#1075;&#1086;&#1074;&#1086;&#1088;&#1080;%20&#1086;%20&#1082;&#1086;&#1088;&#1080;&#1096;&#1115;&#1077;&#1114;&#1091;%20&#1080;&#1083;&#1080;%20&#1091;&#1075;&#1086;&#1074;&#1086;&#1088;&#1080;%20&#1086;%20&#1079;&#1072;&#1082;&#1091;&#1087;&#1091;.pdf" TargetMode="External"/><Relationship Id="rId10" Type="http://schemas.openxmlformats.org/officeDocument/2006/relationships/hyperlink" Target="&#1058;&#1072;&#1073;&#1077;&#1083;&#1077;%20&#1054;&#1040;&#1057;/&#1058;&#1072;&#1073;&#1077;&#1083;&#1072;%205.1&#1072;.%20&#1056;&#1072;&#1089;&#1087;&#1086;&#1088;&#1077;&#1076;%20&#1087;&#1088;&#1077;&#1076;&#1084;&#1077;&#1090;&#1072;%20&#1087;&#1086;%20&#1089;&#1077;&#1084;&#1077;&#1089;&#1090;&#1088;&#1080;&#1084;&#1072;%20&#1080;%20&#1075;&#1086;&#1076;&#1080;&#1085;&#1072;&#1084;&#1072;%20&#1089;&#1090;&#1091;&#1076;&#1080;&#1112;&#1072;%20&#1079;&#1072;%20&#1054;&#1040;&#1057;.doc" TargetMode="External"/><Relationship Id="rId19" Type="http://schemas.openxmlformats.org/officeDocument/2006/relationships/hyperlink" Target="http://www.f.bg.ac.rs/" TargetMode="External"/><Relationship Id="rId31" Type="http://schemas.openxmlformats.org/officeDocument/2006/relationships/hyperlink" Target="&#1057;&#1090;&#1072;&#1085;&#1076;&#1072;&#1088;&#1076;%209.%20&#1055;&#1088;&#1086;&#1089;&#1090;&#1086;&#1088;%20&#1080;%20&#1086;&#1087;&#1088;&#1077;&#1084;&#1072;/&#1058;&#1072;&#1073;&#1077;&#1083;&#1072;%2010.1.%20&#1051;&#1080;&#1089;&#1090;&#1072;%20&#1087;&#1088;&#1086;&#1089;&#1090;&#1086;&#1088;&#1080;&#1112;&#1072;%20&#1089;&#1072;%20&#1087;&#1086;&#1074;&#1088;&#1096;&#1080;&#1085;&#1086;&#1084;%20&#1091;%20&#1074;&#1080;&#1089;&#1086;&#1082;&#1086;&#1096;&#1082;&#1086;&#1083;&#1089;&#1082;&#1086;&#1112;%20&#1091;&#1089;&#1090;&#1072;&#1085;&#1086;&#1074;&#1080;%20&#1091;%20&#1082;&#1086;&#1112;&#1086;&#1112;%20&#1089;&#1077;%20&#1080;&#1079;&#1074;&#1086;&#1076;&#1080;%20&#1085;&#1072;&#1089;&#1090;&#1072;&#1074;&#1072;%20&#1085;&#1072;%20&#1089;&#1090;&#1091;&#1076;&#1080;&#1112;&#1089;&#1082;&#1086;&#1084;%20&#1087;&#1088;&#1086;&#1075;&#1088;&#1072;&#1084;&#1091;.xls" TargetMode="External"/><Relationship Id="rId44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&#1058;&#1072;&#1073;&#1077;&#1083;&#1077;%20&#1054;&#1040;&#1057;/&#1058;&#1072;&#1073;&#1077;&#1083;&#1072;%205.1.%20&#1056;&#1072;&#1089;&#1087;&#1086;&#1088;&#1077;&#1076;%20&#1087;&#1088;&#1077;&#1076;&#1084;&#1077;&#1090;&#1072;%20&#1087;&#1086;%20&#1089;&#1077;&#1084;&#1077;&#1089;&#1090;&#1088;&#1080;&#1084;&#1072;%20&#1080;%20&#1075;&#1086;&#1076;&#1080;&#1085;&#1072;&#1084;&#1072;%20&#1089;&#1090;&#1091;&#1076;&#1080;&#1112;&#1072;.doc" TargetMode="External"/><Relationship Id="rId14" Type="http://schemas.openxmlformats.org/officeDocument/2006/relationships/hyperlink" Target="&#1058;&#1072;&#1073;&#1077;&#1083;&#1077;%20&#1054;&#1040;&#1057;/&#1058;&#1072;&#1073;&#1077;&#1083;&#1072;%205.4.%20&#1051;&#1080;&#1089;&#1090;&#1072;%20&#1087;&#1088;&#1077;&#1076;&#1084;&#1077;&#1090;&#1072;%20&#1085;&#1072;%20&#1089;&#1090;&#1091;&#1076;&#1080;&#1112;&#1089;&#1082;&#1086;&#1084;%20&#1087;&#1088;&#1086;&#1075;&#1088;&#1072;&#1084;&#1091;%20&#1087;&#1088;&#1074;&#1086;&#1075;%20&#1085;&#1080;&#1074;&#1086;&#1072;,%20&#1087;&#1086;%20&#1090;&#1080;&#1087;&#1091;%20&#1087;&#1088;&#1077;&#1076;&#1084;&#1077;&#1090;&#1072;.doc" TargetMode="External"/><Relationship Id="rId22" Type="http://schemas.openxmlformats.org/officeDocument/2006/relationships/hyperlink" Target="&#1055;&#1088;&#1080;&#1083;&#1086;&#1079;&#1080;%20&#1054;&#1040;&#1057;/&#1055;&#1088;&#1080;&#1083;&#1086;&#1075;%207.1.%20&#1050;&#1086;&#1085;&#1082;&#1091;&#1088;&#1089;%20&#1079;&#1072;%20&#1091;&#1087;&#1080;&#1089;%20&#1089;&#1090;&#1091;&#1076;&#1077;&#1085;&#1072;&#1090;&#1072;.pdf" TargetMode="External"/><Relationship Id="rId27" Type="http://schemas.openxmlformats.org/officeDocument/2006/relationships/hyperlink" Target="&#1058;&#1072;&#1073;&#1077;&#1083;&#1077;%20&#1054;&#1040;&#1057;/&#1058;&#1072;&#1073;&#1077;&#1083;&#1072;%208.2.%20&#1057;&#1090;&#1072;&#1090;&#1080;&#1089;&#1090;&#1080;&#1095;&#1082;&#1080;%20&#1087;&#1086;&#1076;&#1072;&#1094;&#1080;%20&#1086;%20&#1085;&#1072;&#1087;&#1088;&#1077;&#1076;&#1086;&#1074;&#1072;&#1114;&#1091;%20&#1089;&#1090;&#1091;&#1076;&#1077;&#1085;&#1072;&#1090;&#1072;%20&#1085;&#1072;%20&#1089;&#1090;&#1091;&#1076;&#1080;&#1112;&#1089;&#1082;&#1086;&#1084;%20&#1087;&#1088;&#1086;&#1075;&#1088;&#1072;&#1084;&#1091;.xls" TargetMode="External"/><Relationship Id="rId30" Type="http://schemas.openxmlformats.org/officeDocument/2006/relationships/hyperlink" Target="&#1055;&#1088;&#1080;&#1083;&#1086;&#1079;&#1080;%20&#1054;&#1040;&#1057;/&#1055;&#1088;&#1080;&#1083;&#1086;&#1075;%209.6.%20&#1055;&#1088;&#1072;&#1074;&#1080;&#1083;&#1072;%20&#1086;%20&#1073;&#1083;&#1080;&#1078;&#1080;&#1084;%20&#1091;&#1089;&#1083;&#1086;&#1074;&#1080;&#1084;&#1072;%20&#1079;&#1072;%20&#1080;&#1079;&#1073;&#1086;&#1088;%20&#1085;&#1072;&#1089;&#1090;&#1072;&#1074;&#1085;&#1080;&#1082;&#1072;%20&#1080;%20&#1089;&#1072;&#1088;&#1072;&#1076;&#1085;&#1080;&#1082;&#1072;%20&#1060;&#1080;&#1083;&#1086;&#1079;&#1086;&#1092;&#1089;&#1082;&#1086;&#1075;%20&#1092;&#1072;&#1082;&#1091;&#1083;&#1090;&#1077;&#1090;&#1072;%20&#1091;%20&#1041;&#1077;&#1086;&#1075;&#1088;&#1072;&#1076;&#1091;.pdf" TargetMode="External"/><Relationship Id="rId35" Type="http://schemas.openxmlformats.org/officeDocument/2006/relationships/hyperlink" Target="&#1058;&#1072;&#1073;&#1077;&#1083;&#1077;%20&#1054;&#1040;&#1057;/&#1058;&#1072;&#1073;&#1077;&#1083;&#1072;%2010.5.%20&#1055;&#1086;&#1082;&#1088;&#1080;&#1074;&#1077;&#1085;&#1086;&#1089;&#1090;%20&#1086;&#1073;&#1072;&#1074;&#1077;&#1079;&#1085;&#1080;&#1093;%20&#1087;&#1088;&#1077;&#1076;&#1084;&#1077;&#1090;&#1072;%20&#1083;&#1080;&#1090;&#1077;&#1088;&#1072;&#1090;&#1091;&#1088;&#1086;&#1084;.docx" TargetMode="External"/><Relationship Id="rId43" Type="http://schemas.openxmlformats.org/officeDocument/2006/relationships/hyperlink" Target="&#1055;&#1088;&#1080;&#1083;&#1086;&#1079;&#1080;%20&#1054;&#1040;&#1057;/&#1055;&#1088;&#1080;&#1083;&#1086;&#1075;%2011.4.%20&#1048;&#1079;&#1074;&#1086;&#1076;%20&#1080;&#1079;%20&#1057;&#1090;&#1072;&#1090;&#1091;&#1090;&#1072;%20&#1059;&#1089;&#1090;&#1072;&#1085;&#1086;&#1074;&#1077;%20&#1082;&#1086;&#1112;&#1080;&#1084;%20&#1089;&#1077;%20&#1088;&#1077;&#1075;&#1091;&#1083;&#1080;&#1096;&#1077;%20&#1086;&#1089;&#1085;&#1080;&#1074;&#1072;&#1114;&#1077;%20&#1080;%20&#1076;&#1077;&#1083;&#1086;&#1082;&#1088;&#1091;&#1075;%20&#1088;&#1072;&#1076;&#1072;%20&#1086;&#1088;&#1075;&#1072;&#1085;&#1080;&#1079;&#1072;&#1094;&#1080;&#1086;&#1085;&#1080;&#1093;%20&#1112;&#1077;&#1076;&#1080;&#1085;&#1080;&#1094;&#1072;%20&#1079;&#1072;&#1076;&#1091;&#1078;&#1077;&#1085;&#1080;&#1093;%20&#1079;&#1072;%20&#1082;&#1074;&#1072;&#1083;&#1080;&#1090;&#1077;&#1090;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V+RyaLEvGDZ935lq+z9xW3OTs2w==">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</go:docsCustomData>
</go:gDocsCustomXmlDataStorage>
</file>

<file path=customXml/itemProps1.xml><?xml version="1.0" encoding="utf-8"?>
<ds:datastoreItem xmlns:ds="http://schemas.openxmlformats.org/officeDocument/2006/customXml" ds:itemID="{B47635BC-812D-473C-92AD-481905CC410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6034</Words>
  <Characters>34395</Characters>
  <Application>Microsoft Office Word</Application>
  <DocSecurity>0</DocSecurity>
  <Lines>286</Lines>
  <Paragraphs>80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HP</cp:lastModifiedBy>
  <cp:revision>3</cp:revision>
  <dcterms:created xsi:type="dcterms:W3CDTF">2020-10-07T10:31:00Z</dcterms:created>
  <dcterms:modified xsi:type="dcterms:W3CDTF">2020-10-07T10:31:00Z</dcterms:modified>
</cp:coreProperties>
</file>